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4E" w:rsidRDefault="00F25F4E" w:rsidP="00F25F4E">
      <w:pPr>
        <w:tabs>
          <w:tab w:val="left" w:pos="3210"/>
          <w:tab w:val="center" w:pos="4680"/>
        </w:tabs>
        <w:spacing w:line="480" w:lineRule="auto"/>
      </w:pPr>
      <w:r>
        <w:tab/>
      </w: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  <w:r>
        <w:t>Field Trip Report: Trip to a Jewish Synagogue</w:t>
      </w:r>
    </w:p>
    <w:p w:rsidR="00851ECC" w:rsidRDefault="00851ECC" w:rsidP="00F25F4E">
      <w:pPr>
        <w:tabs>
          <w:tab w:val="left" w:pos="3210"/>
          <w:tab w:val="center" w:pos="4680"/>
        </w:tabs>
        <w:spacing w:line="480" w:lineRule="auto"/>
        <w:jc w:val="center"/>
      </w:pPr>
      <w:r>
        <w:t>By</w:t>
      </w: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  <w:r>
        <w:t xml:space="preserve"> Matthew Ferry</w:t>
      </w: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</w:p>
    <w:p w:rsidR="00F25F4E" w:rsidRDefault="00F25F4E" w:rsidP="00F25F4E">
      <w:pPr>
        <w:tabs>
          <w:tab w:val="left" w:pos="3210"/>
          <w:tab w:val="center" w:pos="4680"/>
        </w:tabs>
        <w:spacing w:line="480" w:lineRule="auto"/>
        <w:jc w:val="center"/>
      </w:pPr>
      <w:r>
        <w:t>October 13, 2012</w:t>
      </w:r>
    </w:p>
    <w:p w:rsidR="00F25F4E" w:rsidRDefault="00F25F4E">
      <w:r>
        <w:br w:type="page"/>
      </w:r>
    </w:p>
    <w:p w:rsidR="00AC5465" w:rsidRDefault="00F25F4E" w:rsidP="00F25F4E">
      <w:pPr>
        <w:tabs>
          <w:tab w:val="left" w:pos="3210"/>
          <w:tab w:val="center" w:pos="4680"/>
        </w:tabs>
        <w:spacing w:line="480" w:lineRule="auto"/>
      </w:pPr>
      <w:r>
        <w:lastRenderedPageBreak/>
        <w:tab/>
      </w:r>
      <w:r w:rsidR="00B20A5B">
        <w:t>Trip to a Jewish Synagogue</w:t>
      </w:r>
    </w:p>
    <w:p w:rsidR="00B20A5B" w:rsidRDefault="00B20A5B" w:rsidP="0047368E">
      <w:pPr>
        <w:spacing w:line="480" w:lineRule="auto"/>
        <w:jc w:val="center"/>
      </w:pPr>
    </w:p>
    <w:p w:rsidR="00B20A5B" w:rsidRDefault="00E32904" w:rsidP="0047368E">
      <w:pPr>
        <w:spacing w:line="480" w:lineRule="auto"/>
      </w:pPr>
      <w:r>
        <w:t xml:space="preserve">In traveling to the </w:t>
      </w:r>
      <w:r w:rsidR="00D63DC9">
        <w:t xml:space="preserve">synagogue, my </w:t>
      </w:r>
      <w:r w:rsidR="00B20A5B">
        <w:t xml:space="preserve">first </w:t>
      </w:r>
      <w:r w:rsidR="00D63DC9">
        <w:t>observation was that the</w:t>
      </w:r>
      <w:r w:rsidR="00DA06E3">
        <w:t xml:space="preserve"> Jewish community was</w:t>
      </w:r>
      <w:r w:rsidR="00B20A5B">
        <w:t xml:space="preserve"> extremely small, espe</w:t>
      </w:r>
      <w:r w:rsidR="00DA06E3">
        <w:t>cially when compared to the</w:t>
      </w:r>
      <w:r>
        <w:t xml:space="preserve"> larger</w:t>
      </w:r>
      <w:r w:rsidR="00B20A5B">
        <w:t xml:space="preserve"> Christian church that </w:t>
      </w:r>
      <w:r w:rsidR="00D63DC9">
        <w:t>was next to it.  I</w:t>
      </w:r>
      <w:r w:rsidR="00D67259">
        <w:t xml:space="preserve">t was so small that </w:t>
      </w:r>
      <w:r w:rsidR="00D63DC9">
        <w:t>the</w:t>
      </w:r>
      <w:r>
        <w:t xml:space="preserve"> Christian church </w:t>
      </w:r>
      <w:r w:rsidR="00DA06E3">
        <w:t xml:space="preserve">completely </w:t>
      </w:r>
      <w:r>
        <w:t>obscured</w:t>
      </w:r>
      <w:r w:rsidR="00B20A5B">
        <w:t xml:space="preserve"> the s</w:t>
      </w:r>
      <w:r w:rsidR="00740902">
        <w:t>ynagogue.</w:t>
      </w:r>
      <w:r w:rsidR="00D67259">
        <w:t xml:space="preserve"> </w:t>
      </w:r>
      <w:r w:rsidR="00DC5977">
        <w:t>Upon turning</w:t>
      </w:r>
      <w:r w:rsidR="00B20A5B">
        <w:t xml:space="preserve"> </w:t>
      </w:r>
      <w:r w:rsidR="00DC5977">
        <w:t>around,</w:t>
      </w:r>
      <w:r w:rsidR="00B20A5B">
        <w:t xml:space="preserve"> </w:t>
      </w:r>
      <w:r w:rsidR="00D67259">
        <w:t xml:space="preserve">I saw the </w:t>
      </w:r>
      <w:r w:rsidR="00DA06E3">
        <w:t>S</w:t>
      </w:r>
      <w:r>
        <w:t>tar of David and found</w:t>
      </w:r>
      <w:r w:rsidR="00202F6A">
        <w:t xml:space="preserve"> where to go</w:t>
      </w:r>
      <w:r>
        <w:t>.</w:t>
      </w:r>
      <w:r w:rsidR="00202F6A">
        <w:t xml:space="preserve"> Due to it being dark outside when I arrived, there was no real religious impression that I received in regards to the building</w:t>
      </w:r>
      <w:r w:rsidR="00D72525">
        <w:t>s</w:t>
      </w:r>
      <w:r w:rsidR="00202F6A">
        <w:t xml:space="preserve"> architecture. </w:t>
      </w:r>
      <w:r w:rsidR="00B20A5B">
        <w:t xml:space="preserve"> </w:t>
      </w:r>
    </w:p>
    <w:p w:rsidR="00DA06E3" w:rsidRDefault="00202F6A" w:rsidP="0047368E">
      <w:pPr>
        <w:spacing w:line="480" w:lineRule="auto"/>
      </w:pPr>
      <w:r>
        <w:t>Inside t</w:t>
      </w:r>
      <w:r w:rsidR="00B20A5B">
        <w:t>h</w:t>
      </w:r>
      <w:r>
        <w:t>e facility, it</w:t>
      </w:r>
      <w:r w:rsidR="00D67259">
        <w:t xml:space="preserve"> was </w:t>
      </w:r>
      <w:r w:rsidR="00740902">
        <w:t xml:space="preserve">similar to </w:t>
      </w:r>
      <w:r w:rsidR="00B20A5B">
        <w:t xml:space="preserve">a Christian </w:t>
      </w:r>
      <w:r w:rsidR="00D67259">
        <w:t>church;</w:t>
      </w:r>
      <w:r w:rsidR="00E32904">
        <w:t xml:space="preserve"> it had a foyer</w:t>
      </w:r>
      <w:r w:rsidR="00D67259">
        <w:t>, an area for offices</w:t>
      </w:r>
      <w:r w:rsidR="00B20A5B">
        <w:t xml:space="preserve"> a</w:t>
      </w:r>
      <w:r w:rsidR="00DA06E3">
        <w:t xml:space="preserve">nd </w:t>
      </w:r>
      <w:r w:rsidR="00D67259">
        <w:t>childcare</w:t>
      </w:r>
      <w:r w:rsidR="00DA06E3">
        <w:t>, a small fellowship</w:t>
      </w:r>
      <w:r w:rsidR="00E32904">
        <w:t xml:space="preserve"> hall</w:t>
      </w:r>
      <w:r w:rsidR="00D67259">
        <w:t xml:space="preserve">, and </w:t>
      </w:r>
      <w:r w:rsidR="002968EE">
        <w:t>t</w:t>
      </w:r>
      <w:r w:rsidR="00E32904">
        <w:t xml:space="preserve">he </w:t>
      </w:r>
      <w:r w:rsidR="00D67259">
        <w:t>auditorium.  As I entered</w:t>
      </w:r>
      <w:r w:rsidR="002968EE">
        <w:t xml:space="preserve"> the </w:t>
      </w:r>
      <w:r w:rsidR="002F5303">
        <w:t>auditorium,</w:t>
      </w:r>
      <w:r w:rsidR="002968EE">
        <w:t xml:space="preserve"> </w:t>
      </w:r>
      <w:r w:rsidR="002F5303">
        <w:t xml:space="preserve">the Rabbi greeted me with “Shabbat Shalom”, and handed me a copy of their hymnbook. As he </w:t>
      </w:r>
      <w:r w:rsidR="00D67259">
        <w:t>continued t</w:t>
      </w:r>
      <w:r w:rsidR="002F5303">
        <w:t>o setup for the night’s service</w:t>
      </w:r>
      <w:r w:rsidR="008479DD">
        <w:t xml:space="preserve"> </w:t>
      </w:r>
      <w:r w:rsidR="002F5303">
        <w:t>w</w:t>
      </w:r>
      <w:r w:rsidR="002968EE">
        <w:t xml:space="preserve">e talked briefly and he explained </w:t>
      </w:r>
      <w:proofErr w:type="gramStart"/>
      <w:r w:rsidR="002F5303">
        <w:t>that</w:t>
      </w:r>
      <w:proofErr w:type="gramEnd"/>
      <w:r w:rsidR="002F5303">
        <w:t xml:space="preserve"> he was expecting a </w:t>
      </w:r>
      <w:r w:rsidR="002968EE">
        <w:t>light attendance as they ha</w:t>
      </w:r>
      <w:r w:rsidR="00DA06E3">
        <w:t>d just finished celebrating the Jewish</w:t>
      </w:r>
      <w:r w:rsidR="002968EE">
        <w:t xml:space="preserve"> High Holy days, and</w:t>
      </w:r>
      <w:r w:rsidR="002F5303">
        <w:t xml:space="preserve"> that</w:t>
      </w:r>
      <w:r w:rsidR="002968EE">
        <w:t xml:space="preserve"> most people had been at the syna</w:t>
      </w:r>
      <w:r w:rsidR="001E64F3">
        <w:t xml:space="preserve">gogue </w:t>
      </w:r>
      <w:r w:rsidR="002F5303">
        <w:t>all week.</w:t>
      </w:r>
      <w:r w:rsidR="001E64F3">
        <w:t xml:space="preserve"> </w:t>
      </w:r>
    </w:p>
    <w:p w:rsidR="002109C3" w:rsidRDefault="002109C3" w:rsidP="0047368E">
      <w:pPr>
        <w:spacing w:line="480" w:lineRule="auto"/>
      </w:pPr>
      <w:r>
        <w:t>Being</w:t>
      </w:r>
      <w:r w:rsidR="008479DD">
        <w:t xml:space="preserve"> </w:t>
      </w:r>
      <w:r>
        <w:t>early</w:t>
      </w:r>
      <w:r w:rsidR="00DA06E3">
        <w:t xml:space="preserve"> </w:t>
      </w:r>
      <w:r w:rsidR="002968EE">
        <w:t xml:space="preserve">I was able to spend time looking </w:t>
      </w:r>
      <w:r w:rsidR="008479DD">
        <w:t>around</w:t>
      </w:r>
      <w:r w:rsidR="002968EE">
        <w:t xml:space="preserve">. </w:t>
      </w:r>
      <w:r w:rsidR="008479DD">
        <w:t xml:space="preserve">The auditorium </w:t>
      </w:r>
      <w:r w:rsidR="00AD164F">
        <w:t>had pews for the congregation and a platform for t</w:t>
      </w:r>
      <w:r w:rsidR="008479DD">
        <w:t xml:space="preserve">hose that would be leading the service.  </w:t>
      </w:r>
      <w:r w:rsidR="00AD164F">
        <w:t xml:space="preserve">The platform had </w:t>
      </w:r>
      <w:r w:rsidR="00CC3E7D">
        <w:t>two</w:t>
      </w:r>
      <w:r w:rsidR="008479DD">
        <w:t xml:space="preserve"> podiums, </w:t>
      </w:r>
      <w:r w:rsidR="00AE05D4">
        <w:t xml:space="preserve">one </w:t>
      </w:r>
      <w:r w:rsidR="008479DD">
        <w:t>for the R</w:t>
      </w:r>
      <w:r w:rsidR="00AE05D4">
        <w:t>abbi and the other</w:t>
      </w:r>
      <w:r w:rsidR="008479DD">
        <w:t xml:space="preserve"> for the Song Director.  The Rabbi’s podium w</w:t>
      </w:r>
      <w:r w:rsidR="00AE05D4">
        <w:t>a</w:t>
      </w:r>
      <w:r w:rsidR="008479DD">
        <w:t>s</w:t>
      </w:r>
      <w:r w:rsidR="00AE05D4">
        <w:t xml:space="preserve"> large and unadorned, while the Song Directors was elaborately decorated with Jewish religious symbols and can</w:t>
      </w:r>
      <w:r w:rsidR="00BA50CD">
        <w:t>dles.</w:t>
      </w:r>
      <w:r>
        <w:t xml:space="preserve"> A</w:t>
      </w:r>
      <w:r w:rsidR="00AD164F">
        <w:t>t the back of the platform</w:t>
      </w:r>
      <w:r>
        <w:t xml:space="preserve"> and centered between the two podiums </w:t>
      </w:r>
      <w:r w:rsidR="00CC3E7D">
        <w:t>was a</w:t>
      </w:r>
      <w:r>
        <w:t xml:space="preserve"> </w:t>
      </w:r>
      <w:r w:rsidR="00CC3E7D">
        <w:t>closed case</w:t>
      </w:r>
      <w:r>
        <w:t xml:space="preserve"> with two doors, which was referred to as the Ark</w:t>
      </w:r>
      <w:r w:rsidR="00D72525">
        <w:t>, and contained more Jewish religious symbols</w:t>
      </w:r>
      <w:proofErr w:type="gramStart"/>
      <w:r w:rsidR="00D72525">
        <w:t>.</w:t>
      </w:r>
      <w:r>
        <w:t>.</w:t>
      </w:r>
      <w:proofErr w:type="gramEnd"/>
      <w:r>
        <w:t xml:space="preserve"> The Arks significance would co</w:t>
      </w:r>
      <w:r w:rsidR="00AD164F">
        <w:t xml:space="preserve">me into play during the </w:t>
      </w:r>
      <w:r>
        <w:t xml:space="preserve">service, when it </w:t>
      </w:r>
      <w:proofErr w:type="gramStart"/>
      <w:r>
        <w:t>was opened</w:t>
      </w:r>
      <w:proofErr w:type="gramEnd"/>
      <w:r>
        <w:t>.  Lastly</w:t>
      </w:r>
      <w:r w:rsidR="00C77AC7">
        <w:t>, on</w:t>
      </w:r>
      <w:r w:rsidR="00D72525">
        <w:t xml:space="preserve"> one of the walls was a</w:t>
      </w:r>
      <w:r w:rsidR="00AE05D4">
        <w:t xml:space="preserve"> large </w:t>
      </w:r>
      <w:r w:rsidR="00D72525">
        <w:t>symbolic menorah</w:t>
      </w:r>
      <w:r w:rsidR="00BA50CD">
        <w:t xml:space="preserve">, which had the names of deceased congregation members listed on each of the candlesticks. </w:t>
      </w:r>
    </w:p>
    <w:p w:rsidR="00B20A5B" w:rsidRDefault="00B231F7" w:rsidP="0047368E">
      <w:pPr>
        <w:spacing w:line="480" w:lineRule="auto"/>
      </w:pPr>
      <w:r>
        <w:lastRenderedPageBreak/>
        <w:t xml:space="preserve">My attention </w:t>
      </w:r>
      <w:r w:rsidR="00BA50CD">
        <w:t xml:space="preserve">turned to the </w:t>
      </w:r>
      <w:r w:rsidR="00AD164F">
        <w:t>hymnbook</w:t>
      </w:r>
      <w:r w:rsidR="00BA50CD">
        <w:t xml:space="preserve">.  At </w:t>
      </w:r>
      <w:r w:rsidR="001E64F3">
        <w:t xml:space="preserve">first, I </w:t>
      </w:r>
      <w:r>
        <w:t>was confused</w:t>
      </w:r>
      <w:r w:rsidR="001E64F3">
        <w:t xml:space="preserve"> because all </w:t>
      </w:r>
      <w:r w:rsidR="00245C15">
        <w:t xml:space="preserve">of </w:t>
      </w:r>
      <w:r w:rsidR="001E64F3">
        <w:t xml:space="preserve">the </w:t>
      </w:r>
      <w:r w:rsidR="00BB68E3">
        <w:t>printed pages were</w:t>
      </w:r>
      <w:r w:rsidR="001E64F3">
        <w:t xml:space="preserve"> upside do</w:t>
      </w:r>
      <w:r>
        <w:t>wn</w:t>
      </w:r>
      <w:r w:rsidR="001E64F3">
        <w:t xml:space="preserve">, until I realized that the </w:t>
      </w:r>
      <w:r w:rsidR="00BB68E3">
        <w:t xml:space="preserve">book </w:t>
      </w:r>
      <w:proofErr w:type="gramStart"/>
      <w:r w:rsidR="00BB68E3">
        <w:t>was printed</w:t>
      </w:r>
      <w:proofErr w:type="gramEnd"/>
      <w:r w:rsidR="00BB68E3">
        <w:t xml:space="preserve"> in</w:t>
      </w:r>
      <w:r>
        <w:t xml:space="preserve"> the old tradition</w:t>
      </w:r>
      <w:r w:rsidR="00BB68E3">
        <w:t xml:space="preserve"> of reading from back to f</w:t>
      </w:r>
      <w:r w:rsidR="00EF3AE3">
        <w:t>ront, and that I was</w:t>
      </w:r>
      <w:r>
        <w:t xml:space="preserve"> holding the book backwards</w:t>
      </w:r>
      <w:r w:rsidR="00BB68E3">
        <w:t>.  Finally able to read parts of the book I began to flip through the pages, and</w:t>
      </w:r>
      <w:r w:rsidR="00DA06E3">
        <w:t xml:space="preserve"> found the</w:t>
      </w:r>
      <w:r w:rsidR="002968EE">
        <w:t xml:space="preserve"> introduction that explained that each page had a single prayer on it, and that each </w:t>
      </w:r>
      <w:r>
        <w:t xml:space="preserve">prayer </w:t>
      </w:r>
      <w:proofErr w:type="gramStart"/>
      <w:r>
        <w:t>was written</w:t>
      </w:r>
      <w:proofErr w:type="gramEnd"/>
      <w:r>
        <w:t xml:space="preserve"> three ways: </w:t>
      </w:r>
      <w:r w:rsidR="00BA50CD">
        <w:t xml:space="preserve">in </w:t>
      </w:r>
      <w:r w:rsidR="005A7926">
        <w:t>Hebrew, transliterated into English</w:t>
      </w:r>
      <w:r w:rsidR="00A2442E">
        <w:t>, an</w:t>
      </w:r>
      <w:r>
        <w:t xml:space="preserve">d </w:t>
      </w:r>
      <w:r w:rsidR="005A7926">
        <w:t>translated</w:t>
      </w:r>
      <w:r w:rsidR="00DA06E3">
        <w:t xml:space="preserve"> in</w:t>
      </w:r>
      <w:r w:rsidR="005A7926">
        <w:t>to</w:t>
      </w:r>
      <w:r w:rsidR="00DA06E3">
        <w:t xml:space="preserve"> English.  As I continued to look</w:t>
      </w:r>
      <w:r>
        <w:t xml:space="preserve"> at the book, I inquired </w:t>
      </w:r>
      <w:r w:rsidR="00DA06E3">
        <w:t xml:space="preserve">if the service would be held in English or in Hebrew and </w:t>
      </w:r>
      <w:r w:rsidR="00BB68E3">
        <w:t xml:space="preserve">was told </w:t>
      </w:r>
      <w:r w:rsidR="00DA06E3">
        <w:t>that</w:t>
      </w:r>
      <w:r w:rsidR="00BB68E3">
        <w:t xml:space="preserve"> the service would be primarily </w:t>
      </w:r>
      <w:r w:rsidR="00A2442E">
        <w:t xml:space="preserve">in Hebrew, although there would be some parts in English and that I should be able to follow along. </w:t>
      </w:r>
    </w:p>
    <w:p w:rsidR="00A2442E" w:rsidRDefault="00C339A7" w:rsidP="0047368E">
      <w:pPr>
        <w:spacing w:line="480" w:lineRule="auto"/>
      </w:pPr>
      <w:r>
        <w:t>As I</w:t>
      </w:r>
      <w:r w:rsidR="00BB68E3">
        <w:t xml:space="preserve"> wait</w:t>
      </w:r>
      <w:r>
        <w:t>ed for the service to begin,</w:t>
      </w:r>
      <w:r w:rsidR="00A2442E">
        <w:t xml:space="preserve"> </w:t>
      </w:r>
      <w:r>
        <w:t>a few people began to arrive</w:t>
      </w:r>
      <w:r w:rsidR="00BB68E3">
        <w:t>. A</w:t>
      </w:r>
      <w:r w:rsidR="00A2442E">
        <w:t xml:space="preserve">s </w:t>
      </w:r>
      <w:r>
        <w:t>people arrived, I noticed that the Rabbi was counting only the men.</w:t>
      </w:r>
      <w:r w:rsidR="00BB68E3">
        <w:t xml:space="preserve"> </w:t>
      </w:r>
      <w:r>
        <w:t>This was because one of the</w:t>
      </w:r>
      <w:r w:rsidR="00A2442E">
        <w:t xml:space="preserve"> </w:t>
      </w:r>
      <w:r>
        <w:t>Jewish</w:t>
      </w:r>
      <w:r w:rsidR="00DA06E3">
        <w:t xml:space="preserve"> beliefs is that </w:t>
      </w:r>
      <w:r>
        <w:t>there must be ten men present in order to hold service.</w:t>
      </w:r>
      <w:r w:rsidR="00A2442E">
        <w:t xml:space="preserve">  This was </w:t>
      </w:r>
      <w:r w:rsidR="00EF3AE3">
        <w:t>foreign to me</w:t>
      </w:r>
      <w:r w:rsidR="00E22A14">
        <w:t>, because as a Christian</w:t>
      </w:r>
      <w:r>
        <w:t xml:space="preserve"> the number of</w:t>
      </w:r>
      <w:r w:rsidR="00E22A14">
        <w:t xml:space="preserve"> people in attendance should not</w:t>
      </w:r>
      <w:r w:rsidR="00A2442E">
        <w:t xml:space="preserve"> make a difference on whether or not </w:t>
      </w:r>
      <w:r w:rsidR="00EF3AE3">
        <w:t xml:space="preserve">you hold </w:t>
      </w:r>
      <w:r w:rsidR="00A2442E">
        <w:t xml:space="preserve">service.  </w:t>
      </w:r>
    </w:p>
    <w:p w:rsidR="00A2442E" w:rsidRDefault="006B58A9" w:rsidP="0047368E">
      <w:pPr>
        <w:spacing w:line="480" w:lineRule="auto"/>
      </w:pPr>
      <w:r>
        <w:t xml:space="preserve">When the service </w:t>
      </w:r>
      <w:r w:rsidR="00A2442E">
        <w:t>b</w:t>
      </w:r>
      <w:r w:rsidR="00987B97">
        <w:t>egan, it was extreme</w:t>
      </w:r>
      <w:r w:rsidR="005A7926">
        <w:t>ly fluid. The Rabbi</w:t>
      </w:r>
      <w:r w:rsidR="00987B97">
        <w:t xml:space="preserve"> and song directo</w:t>
      </w:r>
      <w:r w:rsidR="00E22A14">
        <w:t xml:space="preserve">r alternated back and forth </w:t>
      </w:r>
      <w:r w:rsidR="00987B97">
        <w:t>flawlessly,</w:t>
      </w:r>
      <w:r w:rsidR="005A7926">
        <w:t xml:space="preserve"> with the Rabbi occasionally giving instructions on what page to turn to, and whether or not they would be reading the odd or even numbered pages.  </w:t>
      </w:r>
      <w:r w:rsidR="00E22A14">
        <w:t xml:space="preserve">While I was able to </w:t>
      </w:r>
      <w:r w:rsidR="00987B97">
        <w:t xml:space="preserve">follow along </w:t>
      </w:r>
      <w:r>
        <w:t>most of the time</w:t>
      </w:r>
      <w:r w:rsidR="00987B97">
        <w:t>,</w:t>
      </w:r>
      <w:r w:rsidR="00AB77E1">
        <w:t xml:space="preserve"> because I was unfamiliar with their practices it was not hard for me to become lost. </w:t>
      </w:r>
      <w:r w:rsidR="005C3CFA">
        <w:t>The congregation switching from Hebrew to English unexpectedly and a lack of understanding in the Hebrew language caused most of these instances</w:t>
      </w:r>
      <w:r w:rsidR="00AB77E1">
        <w:t xml:space="preserve"> when it came time to change pages.  </w:t>
      </w:r>
      <w:r w:rsidR="005C3CFA">
        <w:t>When this</w:t>
      </w:r>
      <w:r w:rsidR="00AB77E1">
        <w:t xml:space="preserve"> </w:t>
      </w:r>
      <w:r w:rsidR="005C3CFA">
        <w:t xml:space="preserve">happened, I would </w:t>
      </w:r>
      <w:r w:rsidR="00AB77E1">
        <w:t xml:space="preserve">try </w:t>
      </w:r>
      <w:r w:rsidR="005C3CFA">
        <w:t>to</w:t>
      </w:r>
      <w:r w:rsidR="00AB77E1">
        <w:t xml:space="preserve"> find the page that the congregation had turned to or</w:t>
      </w:r>
      <w:r w:rsidR="00987B97">
        <w:t xml:space="preserve"> just wait for that segment to end and the Rabbi to </w:t>
      </w:r>
      <w:r w:rsidR="005C3CFA">
        <w:t>announce the next page number.</w:t>
      </w:r>
    </w:p>
    <w:p w:rsidR="00723237" w:rsidRDefault="005C3CFA" w:rsidP="0047368E">
      <w:pPr>
        <w:spacing w:line="480" w:lineRule="auto"/>
      </w:pPr>
      <w:r>
        <w:lastRenderedPageBreak/>
        <w:t>There was a sermon</w:t>
      </w:r>
      <w:r w:rsidR="00292CF0">
        <w:t>; however, it is not what I expected. T</w:t>
      </w:r>
      <w:r w:rsidR="00E22A14">
        <w:t xml:space="preserve">hey did not read from the Torah, </w:t>
      </w:r>
      <w:r w:rsidR="00B20F4F">
        <w:t>and the to</w:t>
      </w:r>
      <w:r w:rsidR="00292CF0">
        <w:t xml:space="preserve">pic of the message was </w:t>
      </w:r>
      <w:r w:rsidR="00E22A14">
        <w:t xml:space="preserve">political </w:t>
      </w:r>
      <w:r w:rsidR="00B20F4F">
        <w:t>in regards to curren</w:t>
      </w:r>
      <w:r w:rsidR="00623DCF">
        <w:t xml:space="preserve">t Jewish politics in </w:t>
      </w:r>
      <w:r w:rsidR="00723237">
        <w:t xml:space="preserve">Israel and a </w:t>
      </w:r>
      <w:r w:rsidR="00B20F4F">
        <w:t>speech that the Israeli Prime Minister had made to the U</w:t>
      </w:r>
      <w:r>
        <w:t>nited Nations</w:t>
      </w:r>
      <w:r w:rsidR="00723237">
        <w:t>. The Rabbi also focused on</w:t>
      </w:r>
      <w:r w:rsidR="00B20F4F">
        <w:t xml:space="preserve"> </w:t>
      </w:r>
      <w:r w:rsidR="00723237">
        <w:t xml:space="preserve">how </w:t>
      </w:r>
      <w:r w:rsidR="00B20F4F">
        <w:t xml:space="preserve">the </w:t>
      </w:r>
      <w:r w:rsidR="00623DCF">
        <w:t>congregation</w:t>
      </w:r>
      <w:r w:rsidR="00723237">
        <w:t xml:space="preserve"> should be discussing</w:t>
      </w:r>
      <w:r w:rsidR="00B20F4F">
        <w:t xml:space="preserve"> th</w:t>
      </w:r>
      <w:r w:rsidR="00723237">
        <w:t>ese issues with</w:t>
      </w:r>
      <w:r w:rsidR="00B20F4F">
        <w:t xml:space="preserve"> people outside of the Jewish community </w:t>
      </w:r>
      <w:r w:rsidR="00723237">
        <w:t>to help increase support for Israel</w:t>
      </w:r>
      <w:r w:rsidR="00B20F4F">
        <w:t>.</w:t>
      </w:r>
      <w:r w:rsidR="00723237">
        <w:t xml:space="preserve"> Throughout the message,</w:t>
      </w:r>
      <w:r w:rsidR="00623DCF">
        <w:t xml:space="preserve"> I al</w:t>
      </w:r>
      <w:r w:rsidR="00723237">
        <w:t xml:space="preserve">so noticed that the Rabbi referred to the congregation </w:t>
      </w:r>
      <w:r w:rsidR="00623DCF">
        <w:t>as if the</w:t>
      </w:r>
      <w:r w:rsidR="00723237">
        <w:t xml:space="preserve">y were </w:t>
      </w:r>
      <w:r w:rsidR="00623DCF">
        <w:t xml:space="preserve">part of the nation of Israel rather than as if they </w:t>
      </w:r>
      <w:r w:rsidR="00C77AC7">
        <w:t>were Americans</w:t>
      </w:r>
      <w:r w:rsidR="00723237">
        <w:t xml:space="preserve">. </w:t>
      </w:r>
    </w:p>
    <w:p w:rsidR="00623DCF" w:rsidRDefault="00723237" w:rsidP="0047368E">
      <w:pPr>
        <w:spacing w:line="480" w:lineRule="auto"/>
      </w:pPr>
      <w:r>
        <w:t xml:space="preserve">The </w:t>
      </w:r>
      <w:r w:rsidR="007B08E5">
        <w:t xml:space="preserve">Rabbi ended his message and the service, by giving </w:t>
      </w:r>
      <w:r w:rsidR="001D7581">
        <w:t xml:space="preserve">some weekly </w:t>
      </w:r>
      <w:r w:rsidR="007B08E5">
        <w:t>announcements. After the service had concluded, I</w:t>
      </w:r>
      <w:r>
        <w:t xml:space="preserve"> realize</w:t>
      </w:r>
      <w:r w:rsidR="007B08E5">
        <w:t>d</w:t>
      </w:r>
      <w:r>
        <w:t xml:space="preserve"> anot</w:t>
      </w:r>
      <w:r w:rsidR="000055DA">
        <w:t>her difference</w:t>
      </w:r>
      <w:r>
        <w:t>.  T</w:t>
      </w:r>
      <w:r w:rsidR="00623DCF">
        <w:t>here was no offertory, or even remote men</w:t>
      </w:r>
      <w:r w:rsidR="001D7581">
        <w:t xml:space="preserve">tion of giving financially to the synagogue. This may have been due to them just completing their High Holy days, but was very different </w:t>
      </w:r>
      <w:r w:rsidR="00CC3E7D">
        <w:t xml:space="preserve">from what I </w:t>
      </w:r>
      <w:proofErr w:type="gramStart"/>
      <w:r w:rsidR="00CC3E7D">
        <w:t>am use</w:t>
      </w:r>
      <w:r w:rsidR="000055DA">
        <w:t>d</w:t>
      </w:r>
      <w:proofErr w:type="gramEnd"/>
      <w:r w:rsidR="000055DA">
        <w:t xml:space="preserve"> to, as in</w:t>
      </w:r>
      <w:r w:rsidR="00CC3E7D">
        <w:t xml:space="preserve"> every</w:t>
      </w:r>
      <w:r w:rsidR="000055DA">
        <w:t xml:space="preserve"> service</w:t>
      </w:r>
      <w:r w:rsidR="00CC3E7D">
        <w:t xml:space="preserve"> at my church</w:t>
      </w:r>
      <w:r w:rsidR="000055DA">
        <w:t>,</w:t>
      </w:r>
      <w:r w:rsidR="001D7581">
        <w:t xml:space="preserve"> there is always an offertory. </w:t>
      </w:r>
      <w:r w:rsidR="00623DCF">
        <w:t xml:space="preserve">  </w:t>
      </w:r>
    </w:p>
    <w:p w:rsidR="00202F6A" w:rsidRDefault="001D7581" w:rsidP="0047368E">
      <w:pPr>
        <w:spacing w:line="480" w:lineRule="auto"/>
      </w:pPr>
      <w:r>
        <w:t xml:space="preserve">When the </w:t>
      </w:r>
      <w:r w:rsidR="00B20F4F">
        <w:t>service was over the c</w:t>
      </w:r>
      <w:r w:rsidR="00623DCF">
        <w:t xml:space="preserve">ongregation went to the </w:t>
      </w:r>
      <w:r w:rsidR="00B20F4F">
        <w:t>fe</w:t>
      </w:r>
      <w:r w:rsidR="00623DCF">
        <w:t>llowshi</w:t>
      </w:r>
      <w:r>
        <w:t>p hall and had</w:t>
      </w:r>
      <w:r w:rsidR="00623DCF">
        <w:t xml:space="preserve"> a time of fellowship </w:t>
      </w:r>
      <w:r w:rsidR="00F15932">
        <w:t xml:space="preserve">called </w:t>
      </w:r>
      <w:proofErr w:type="spellStart"/>
      <w:r w:rsidR="00F15932">
        <w:t>O</w:t>
      </w:r>
      <w:bookmarkStart w:id="0" w:name="_GoBack"/>
      <w:bookmarkEnd w:id="0"/>
      <w:r w:rsidR="00F15932">
        <w:t>neg</w:t>
      </w:r>
      <w:proofErr w:type="spellEnd"/>
      <w:r w:rsidR="00623DCF">
        <w:t xml:space="preserve">. </w:t>
      </w:r>
      <w:r w:rsidR="00F15932">
        <w:t xml:space="preserve"> </w:t>
      </w:r>
      <w:r w:rsidR="00623DCF">
        <w:t>T</w:t>
      </w:r>
      <w:r w:rsidR="00B20F4F">
        <w:t>hey share</w:t>
      </w:r>
      <w:r>
        <w:t>d some grape juice and wine</w:t>
      </w:r>
      <w:r w:rsidR="00623DCF">
        <w:t xml:space="preserve">, </w:t>
      </w:r>
      <w:r w:rsidR="00B20F4F">
        <w:t>a loaf of Challah bread</w:t>
      </w:r>
      <w:r w:rsidR="00623DCF">
        <w:t>, and finger snacks</w:t>
      </w:r>
      <w:r w:rsidR="00B20F4F">
        <w:t xml:space="preserve">. </w:t>
      </w:r>
      <w:r w:rsidR="00623DCF">
        <w:t xml:space="preserve">During this </w:t>
      </w:r>
      <w:r w:rsidR="00DC5977">
        <w:t xml:space="preserve">time, </w:t>
      </w:r>
      <w:r w:rsidR="00B20F4F">
        <w:t>members of the congregation ask</w:t>
      </w:r>
      <w:r w:rsidR="00DC5977">
        <w:t>ed</w:t>
      </w:r>
      <w:r w:rsidR="00B20F4F">
        <w:t xml:space="preserve"> if I wa</w:t>
      </w:r>
      <w:r w:rsidR="00623DCF">
        <w:t>s new to the community</w:t>
      </w:r>
      <w:r w:rsidR="00DC5977">
        <w:t>, and if I enjoyed the service</w:t>
      </w:r>
      <w:r w:rsidR="00623DCF">
        <w:t xml:space="preserve">. </w:t>
      </w:r>
      <w:r w:rsidR="00DC5977">
        <w:t xml:space="preserve"> Even though I could not follow along all of the time, being able to hear the language of Hebrew sung was extremely moving and awesome. As such, I was able to reply that I had enjoyed the service and</w:t>
      </w:r>
      <w:r>
        <w:t xml:space="preserve"> explained that I attended church regularly elsewhere, and was</w:t>
      </w:r>
      <w:r w:rsidR="00DC5977">
        <w:t xml:space="preserve"> there for a college assignment. They understood and commented on how they regularly got visitors from colleges, and were glad that I had enjoyed the service.</w:t>
      </w:r>
      <w:r w:rsidR="00202F6A">
        <w:t xml:space="preserve"> In the future, I may visit</w:t>
      </w:r>
      <w:r w:rsidR="006D4877">
        <w:t xml:space="preserve"> again so that I can see a service that has</w:t>
      </w:r>
      <w:r w:rsidR="00202F6A">
        <w:t xml:space="preserve"> a larger attendance, and hopefully a service that </w:t>
      </w:r>
      <w:proofErr w:type="gramStart"/>
      <w:r w:rsidR="006D4877">
        <w:t>was not</w:t>
      </w:r>
      <w:r w:rsidR="00202F6A">
        <w:t xml:space="preserve"> affected</w:t>
      </w:r>
      <w:proofErr w:type="gramEnd"/>
      <w:r w:rsidR="00202F6A">
        <w:t xml:space="preserve"> by their High Holy days just being completed. </w:t>
      </w:r>
    </w:p>
    <w:sectPr w:rsidR="0020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5B"/>
    <w:rsid w:val="000055DA"/>
    <w:rsid w:val="001D7581"/>
    <w:rsid w:val="001E64F3"/>
    <w:rsid w:val="00202F6A"/>
    <w:rsid w:val="002109C3"/>
    <w:rsid w:val="00245C15"/>
    <w:rsid w:val="00292CF0"/>
    <w:rsid w:val="002968EE"/>
    <w:rsid w:val="002F5303"/>
    <w:rsid w:val="003053CF"/>
    <w:rsid w:val="0047368E"/>
    <w:rsid w:val="005A7926"/>
    <w:rsid w:val="005C3CFA"/>
    <w:rsid w:val="00623DCF"/>
    <w:rsid w:val="006B58A9"/>
    <w:rsid w:val="006D4877"/>
    <w:rsid w:val="00723237"/>
    <w:rsid w:val="00740902"/>
    <w:rsid w:val="007B08E5"/>
    <w:rsid w:val="008479DD"/>
    <w:rsid w:val="00851ECC"/>
    <w:rsid w:val="00987B97"/>
    <w:rsid w:val="00A2442E"/>
    <w:rsid w:val="00AB77E1"/>
    <w:rsid w:val="00AC5465"/>
    <w:rsid w:val="00AD164F"/>
    <w:rsid w:val="00AE05D4"/>
    <w:rsid w:val="00B20A5B"/>
    <w:rsid w:val="00B20F4F"/>
    <w:rsid w:val="00B231F7"/>
    <w:rsid w:val="00BA50CD"/>
    <w:rsid w:val="00BB68E3"/>
    <w:rsid w:val="00C339A7"/>
    <w:rsid w:val="00C77AC7"/>
    <w:rsid w:val="00CC3E7D"/>
    <w:rsid w:val="00D63DC9"/>
    <w:rsid w:val="00D67259"/>
    <w:rsid w:val="00D72525"/>
    <w:rsid w:val="00DA06E3"/>
    <w:rsid w:val="00DC5977"/>
    <w:rsid w:val="00E22A14"/>
    <w:rsid w:val="00E32904"/>
    <w:rsid w:val="00EF3AE3"/>
    <w:rsid w:val="00F15932"/>
    <w:rsid w:val="00F2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79C33E-F2E3-4825-B775-C9A5C880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mferry</dc:creator>
  <cp:lastModifiedBy>mferry</cp:lastModifiedBy>
  <cp:revision>9</cp:revision>
  <dcterms:created xsi:type="dcterms:W3CDTF">2012-10-05T21:06:00Z</dcterms:created>
  <dcterms:modified xsi:type="dcterms:W3CDTF">2012-10-14T01:02:00Z</dcterms:modified>
</cp:coreProperties>
</file>