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FB0CAE" w:rsidRDefault="00FB0CAE" w:rsidP="005A54E4">
      <w:pPr>
        <w:jc w:val="center"/>
        <w:rPr>
          <w:rFonts w:asciiTheme="majorHAnsi" w:eastAsia="Times New Roman" w:hAnsiTheme="majorHAnsi" w:cstheme="majorHAnsi"/>
          <w:b/>
        </w:rPr>
      </w:pPr>
    </w:p>
    <w:p w:rsidR="005A54E4" w:rsidRPr="00B92EBC" w:rsidRDefault="005A54E4" w:rsidP="005A54E4">
      <w:pPr>
        <w:jc w:val="center"/>
        <w:rPr>
          <w:rFonts w:asciiTheme="majorHAnsi" w:eastAsia="Times New Roman" w:hAnsiTheme="majorHAnsi" w:cstheme="majorHAnsi"/>
          <w:b/>
        </w:rPr>
      </w:pPr>
      <w:r w:rsidRPr="00B92EBC">
        <w:rPr>
          <w:rFonts w:asciiTheme="majorHAnsi" w:eastAsia="Times New Roman" w:hAnsiTheme="majorHAnsi" w:cstheme="majorHAnsi"/>
          <w:b/>
        </w:rPr>
        <w:t>CAREER ANALYSIS: COMPUTER FORENSICS</w:t>
      </w: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Pr="005A54E4" w:rsidRDefault="005A54E4" w:rsidP="00B71454">
      <w:pPr>
        <w:jc w:val="center"/>
        <w:rPr>
          <w:rFonts w:asciiTheme="majorHAnsi" w:eastAsia="Times New Roman" w:hAnsiTheme="majorHAnsi" w:cstheme="majorHAnsi"/>
        </w:rPr>
      </w:pPr>
      <w:proofErr w:type="gramStart"/>
      <w:r w:rsidRPr="005A54E4">
        <w:rPr>
          <w:rFonts w:asciiTheme="majorHAnsi" w:eastAsia="Times New Roman" w:hAnsiTheme="majorHAnsi" w:cstheme="majorHAnsi"/>
        </w:rPr>
        <w:t>by</w:t>
      </w:r>
      <w:proofErr w:type="gramEnd"/>
      <w:r w:rsidRPr="005A54E4">
        <w:rPr>
          <w:rFonts w:asciiTheme="majorHAnsi" w:eastAsia="Times New Roman" w:hAnsiTheme="majorHAnsi" w:cstheme="majorHAnsi"/>
        </w:rPr>
        <w:t xml:space="preserve"> Matthew Ferry</w:t>
      </w: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Default="005A54E4" w:rsidP="00B71454">
      <w:pPr>
        <w:jc w:val="center"/>
        <w:rPr>
          <w:rFonts w:asciiTheme="minorHAnsi" w:eastAsia="Times New Roman" w:hAnsiTheme="minorHAnsi" w:cstheme="minorHAnsi"/>
        </w:rPr>
      </w:pPr>
    </w:p>
    <w:p w:rsidR="005A54E4" w:rsidRPr="005A54E4" w:rsidRDefault="005A54E4" w:rsidP="00B71454">
      <w:pPr>
        <w:jc w:val="center"/>
        <w:rPr>
          <w:rFonts w:asciiTheme="majorHAnsi" w:eastAsia="Times New Roman" w:hAnsiTheme="majorHAnsi" w:cstheme="majorHAnsi"/>
        </w:rPr>
      </w:pPr>
      <w:proofErr w:type="gramStart"/>
      <w:r w:rsidRPr="005A54E4">
        <w:rPr>
          <w:rFonts w:asciiTheme="majorHAnsi" w:eastAsia="Times New Roman" w:hAnsiTheme="majorHAnsi" w:cstheme="majorHAnsi"/>
        </w:rPr>
        <w:t>April,</w:t>
      </w:r>
      <w:proofErr w:type="gramEnd"/>
      <w:r w:rsidRPr="005A54E4">
        <w:rPr>
          <w:rFonts w:asciiTheme="majorHAnsi" w:eastAsia="Times New Roman" w:hAnsiTheme="majorHAnsi" w:cstheme="majorHAnsi"/>
        </w:rPr>
        <w:t xml:space="preserve"> 15, 2011</w:t>
      </w:r>
    </w:p>
    <w:p w:rsidR="00587D32" w:rsidRDefault="00587D32"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Default="005A54E4" w:rsidP="00B71454">
      <w:pPr>
        <w:jc w:val="center"/>
        <w:rPr>
          <w:rFonts w:asciiTheme="minorHAnsi" w:eastAsia="Times New Roman" w:hAnsiTheme="minorHAnsi" w:cstheme="minorHAnsi"/>
          <w:b/>
        </w:rPr>
      </w:pPr>
    </w:p>
    <w:p w:rsidR="005A54E4" w:rsidRPr="00B92EBC" w:rsidRDefault="005A54E4" w:rsidP="00B71454">
      <w:pPr>
        <w:jc w:val="center"/>
        <w:rPr>
          <w:rFonts w:asciiTheme="minorHAnsi" w:eastAsia="Times New Roman" w:hAnsiTheme="minorHAnsi" w:cstheme="minorHAnsi"/>
          <w:b/>
        </w:rPr>
      </w:pPr>
    </w:p>
    <w:p w:rsidR="005A54E4" w:rsidRPr="00B92EBC" w:rsidRDefault="005A54E4" w:rsidP="005A54E4">
      <w:pPr>
        <w:jc w:val="center"/>
        <w:rPr>
          <w:rFonts w:asciiTheme="majorHAnsi" w:eastAsia="Times New Roman" w:hAnsiTheme="majorHAnsi" w:cstheme="majorHAnsi"/>
          <w:b/>
        </w:rPr>
      </w:pPr>
      <w:r w:rsidRPr="00B92EBC">
        <w:rPr>
          <w:rFonts w:asciiTheme="majorHAnsi" w:eastAsia="Times New Roman" w:hAnsiTheme="majorHAnsi" w:cstheme="majorHAnsi"/>
          <w:b/>
        </w:rPr>
        <w:t>CAREER ANALYSIS: COMPUTER FORENSICS</w:t>
      </w:r>
    </w:p>
    <w:p w:rsidR="00587D32" w:rsidRPr="00B92EBC" w:rsidRDefault="00587D32" w:rsidP="00B71454">
      <w:pPr>
        <w:jc w:val="center"/>
        <w:rPr>
          <w:rFonts w:asciiTheme="minorHAnsi" w:eastAsia="Times New Roman" w:hAnsiTheme="minorHAnsi" w:cstheme="minorHAnsi"/>
          <w:b/>
        </w:rPr>
      </w:pPr>
    </w:p>
    <w:p w:rsidR="005A54E4" w:rsidRDefault="005A54E4">
      <w:pPr>
        <w:rPr>
          <w:rFonts w:asciiTheme="minorHAnsi" w:eastAsia="Times New Roman" w:hAnsiTheme="minorHAnsi" w:cstheme="minorHAnsi"/>
          <w:b/>
        </w:rPr>
      </w:pPr>
      <w:r>
        <w:rPr>
          <w:rFonts w:asciiTheme="minorHAnsi" w:eastAsia="Times New Roman" w:hAnsiTheme="minorHAnsi" w:cstheme="minorHAnsi"/>
          <w:b/>
        </w:rPr>
        <w:br w:type="page"/>
      </w:r>
    </w:p>
    <w:p w:rsidR="005A54E4" w:rsidRPr="005A54E4" w:rsidRDefault="005A54E4">
      <w:pPr>
        <w:rPr>
          <w:rFonts w:asciiTheme="majorHAnsi" w:eastAsia="Times New Roman" w:hAnsiTheme="majorHAnsi" w:cstheme="majorHAnsi"/>
          <w:b/>
        </w:rPr>
      </w:pPr>
    </w:p>
    <w:p w:rsidR="00587D32" w:rsidRPr="00B92EBC" w:rsidRDefault="00587D32" w:rsidP="00B71454">
      <w:pPr>
        <w:jc w:val="center"/>
        <w:rPr>
          <w:rFonts w:asciiTheme="minorHAnsi" w:eastAsia="Times New Roman" w:hAnsiTheme="minorHAnsi" w:cstheme="minorHAnsi"/>
          <w:b/>
        </w:rPr>
      </w:pPr>
    </w:p>
    <w:p w:rsidR="00587D32" w:rsidRPr="00B92EBC" w:rsidRDefault="00587D32" w:rsidP="00B71454">
      <w:pPr>
        <w:jc w:val="center"/>
        <w:rPr>
          <w:rFonts w:asciiTheme="minorHAnsi" w:eastAsia="Times New Roman" w:hAnsiTheme="minorHAnsi" w:cstheme="minorHAnsi"/>
          <w:b/>
        </w:rPr>
      </w:pPr>
    </w:p>
    <w:p w:rsidR="00587D32" w:rsidRPr="00B92EBC" w:rsidRDefault="00587D32" w:rsidP="00B71454">
      <w:pPr>
        <w:jc w:val="center"/>
        <w:rPr>
          <w:rFonts w:asciiTheme="minorHAnsi" w:eastAsia="Times New Roman" w:hAnsiTheme="minorHAnsi" w:cstheme="minorHAnsi"/>
          <w:b/>
        </w:rPr>
      </w:pPr>
    </w:p>
    <w:p w:rsidR="00587D32" w:rsidRPr="00B92EBC" w:rsidRDefault="00587D32" w:rsidP="00B71454">
      <w:pPr>
        <w:jc w:val="center"/>
        <w:rPr>
          <w:rFonts w:asciiTheme="minorHAnsi" w:eastAsia="Times New Roman" w:hAnsiTheme="minorHAnsi" w:cstheme="minorHAnsi"/>
          <w:b/>
        </w:rPr>
      </w:pPr>
    </w:p>
    <w:p w:rsidR="00587D32" w:rsidRPr="00B92EBC" w:rsidRDefault="00B71454" w:rsidP="00B71454">
      <w:pPr>
        <w:jc w:val="center"/>
        <w:rPr>
          <w:rFonts w:asciiTheme="majorHAnsi" w:eastAsia="Times New Roman" w:hAnsiTheme="majorHAnsi" w:cstheme="majorHAnsi"/>
          <w:b/>
        </w:rPr>
      </w:pPr>
      <w:r w:rsidRPr="00B92EBC">
        <w:rPr>
          <w:rFonts w:asciiTheme="majorHAnsi" w:eastAsia="Times New Roman" w:hAnsiTheme="majorHAnsi" w:cstheme="majorHAnsi"/>
          <w:b/>
        </w:rPr>
        <w:t>CAREER ANALYSIS: COMPUTER FORENSICS</w:t>
      </w:r>
    </w:p>
    <w:p w:rsidR="00587D32" w:rsidRPr="00B92EBC" w:rsidRDefault="00587D32" w:rsidP="00B71454">
      <w:pPr>
        <w:jc w:val="center"/>
        <w:rPr>
          <w:rFonts w:asciiTheme="majorHAnsi" w:eastAsia="Times New Roman" w:hAnsiTheme="majorHAnsi" w:cstheme="majorHAnsi"/>
          <w:b/>
        </w:rPr>
      </w:pPr>
    </w:p>
    <w:p w:rsidR="00587D32" w:rsidRPr="00B92EBC" w:rsidRDefault="00587D32" w:rsidP="00B71454">
      <w:pPr>
        <w:jc w:val="center"/>
        <w:rPr>
          <w:rFonts w:asciiTheme="majorHAnsi" w:eastAsia="Times New Roman" w:hAnsiTheme="majorHAnsi" w:cstheme="majorHAnsi"/>
          <w:b/>
        </w:rPr>
      </w:pPr>
    </w:p>
    <w:p w:rsidR="00587D32" w:rsidRPr="00B92EBC" w:rsidRDefault="00587D32" w:rsidP="00B71454">
      <w:pPr>
        <w:jc w:val="center"/>
        <w:rPr>
          <w:rFonts w:asciiTheme="majorHAnsi" w:eastAsia="Times New Roman" w:hAnsiTheme="majorHAnsi" w:cstheme="majorHAnsi"/>
          <w:b/>
        </w:rPr>
      </w:pPr>
    </w:p>
    <w:p w:rsidR="005A54E4" w:rsidRDefault="005A54E4" w:rsidP="00B71454">
      <w:pPr>
        <w:jc w:val="center"/>
        <w:rPr>
          <w:rFonts w:asciiTheme="majorHAnsi" w:eastAsia="Times New Roman" w:hAnsiTheme="majorHAnsi" w:cstheme="majorHAnsi"/>
          <w:b/>
        </w:rPr>
      </w:pPr>
    </w:p>
    <w:p w:rsidR="005A54E4" w:rsidRPr="00B92EBC" w:rsidRDefault="005A54E4" w:rsidP="00B71454">
      <w:pPr>
        <w:jc w:val="center"/>
        <w:rPr>
          <w:rFonts w:asciiTheme="majorHAnsi" w:eastAsia="Times New Roman" w:hAnsiTheme="majorHAnsi" w:cstheme="majorHAnsi"/>
          <w:b/>
        </w:rPr>
      </w:pPr>
    </w:p>
    <w:p w:rsidR="00587D32" w:rsidRDefault="00587D32" w:rsidP="00B71454">
      <w:pPr>
        <w:jc w:val="center"/>
        <w:rPr>
          <w:rFonts w:asciiTheme="majorHAnsi" w:eastAsia="Times New Roman" w:hAnsiTheme="majorHAnsi" w:cstheme="majorHAnsi"/>
          <w:b/>
        </w:rPr>
      </w:pPr>
    </w:p>
    <w:p w:rsidR="005A54E4" w:rsidRDefault="005A54E4" w:rsidP="00B71454">
      <w:pPr>
        <w:jc w:val="center"/>
        <w:rPr>
          <w:rFonts w:asciiTheme="majorHAnsi" w:eastAsia="Times New Roman" w:hAnsiTheme="majorHAnsi" w:cstheme="majorHAnsi"/>
          <w:b/>
        </w:rPr>
      </w:pPr>
    </w:p>
    <w:p w:rsidR="005A54E4" w:rsidRDefault="005A54E4" w:rsidP="00B71454">
      <w:pPr>
        <w:jc w:val="center"/>
        <w:rPr>
          <w:rFonts w:asciiTheme="majorHAnsi" w:eastAsia="Times New Roman" w:hAnsiTheme="majorHAnsi" w:cstheme="majorHAnsi"/>
          <w:b/>
        </w:rPr>
      </w:pPr>
    </w:p>
    <w:p w:rsidR="005A54E4" w:rsidRPr="00B92EBC" w:rsidRDefault="005A54E4" w:rsidP="00B71454">
      <w:pPr>
        <w:jc w:val="center"/>
        <w:rPr>
          <w:rFonts w:asciiTheme="majorHAnsi" w:eastAsia="Times New Roman" w:hAnsiTheme="majorHAnsi" w:cstheme="majorHAnsi"/>
          <w:b/>
        </w:rPr>
      </w:pPr>
    </w:p>
    <w:p w:rsidR="00587D32" w:rsidRPr="00B92EBC" w:rsidRDefault="00587D32" w:rsidP="00B71454">
      <w:pPr>
        <w:jc w:val="center"/>
        <w:rPr>
          <w:rFonts w:asciiTheme="majorHAnsi" w:eastAsia="Times New Roman" w:hAnsiTheme="majorHAnsi" w:cstheme="majorHAnsi"/>
          <w:b/>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r w:rsidRPr="00B92EBC">
        <w:rPr>
          <w:rFonts w:asciiTheme="majorHAnsi" w:eastAsia="Times New Roman" w:hAnsiTheme="majorHAnsi" w:cstheme="majorHAnsi"/>
        </w:rPr>
        <w:t>Prepared for</w:t>
      </w:r>
    </w:p>
    <w:p w:rsidR="00587D32" w:rsidRPr="00B92EBC" w:rsidRDefault="00587D32" w:rsidP="00B71454">
      <w:pPr>
        <w:jc w:val="center"/>
        <w:rPr>
          <w:rFonts w:asciiTheme="majorHAnsi" w:eastAsia="Times New Roman" w:hAnsiTheme="majorHAnsi" w:cstheme="majorHAnsi"/>
        </w:rPr>
      </w:pPr>
      <w:r w:rsidRPr="00B92EBC">
        <w:rPr>
          <w:rFonts w:asciiTheme="majorHAnsi" w:eastAsia="Times New Roman" w:hAnsiTheme="majorHAnsi" w:cstheme="majorHAnsi"/>
        </w:rPr>
        <w:t>Matthew Ferry</w:t>
      </w: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Default="00587D32" w:rsidP="00B71454">
      <w:pPr>
        <w:jc w:val="center"/>
        <w:rPr>
          <w:rFonts w:asciiTheme="majorHAnsi" w:eastAsia="Times New Roman" w:hAnsiTheme="majorHAnsi" w:cstheme="majorHAnsi"/>
        </w:rPr>
      </w:pPr>
    </w:p>
    <w:p w:rsidR="005A54E4" w:rsidRPr="00B92EBC" w:rsidRDefault="005A54E4" w:rsidP="00B71454">
      <w:pPr>
        <w:jc w:val="center"/>
        <w:rPr>
          <w:rFonts w:asciiTheme="majorHAnsi" w:eastAsia="Times New Roman" w:hAnsiTheme="majorHAnsi" w:cstheme="majorHAnsi"/>
        </w:rPr>
      </w:pPr>
    </w:p>
    <w:p w:rsidR="00587D32" w:rsidRDefault="00587D32" w:rsidP="00B71454">
      <w:pPr>
        <w:jc w:val="center"/>
        <w:rPr>
          <w:rFonts w:asciiTheme="majorHAnsi" w:eastAsia="Times New Roman" w:hAnsiTheme="majorHAnsi" w:cstheme="majorHAnsi"/>
        </w:rPr>
      </w:pPr>
    </w:p>
    <w:p w:rsidR="005A54E4" w:rsidRDefault="005A54E4" w:rsidP="00B71454">
      <w:pPr>
        <w:jc w:val="center"/>
        <w:rPr>
          <w:rFonts w:asciiTheme="majorHAnsi" w:eastAsia="Times New Roman" w:hAnsiTheme="majorHAnsi" w:cstheme="majorHAnsi"/>
        </w:rPr>
      </w:pPr>
    </w:p>
    <w:p w:rsidR="005A54E4" w:rsidRDefault="005A54E4" w:rsidP="00B71454">
      <w:pPr>
        <w:jc w:val="center"/>
        <w:rPr>
          <w:rFonts w:asciiTheme="majorHAnsi" w:eastAsia="Times New Roman" w:hAnsiTheme="majorHAnsi" w:cstheme="majorHAnsi"/>
        </w:rPr>
      </w:pPr>
    </w:p>
    <w:p w:rsidR="005A54E4" w:rsidRPr="00B92EBC" w:rsidRDefault="005A54E4"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r w:rsidRPr="00B92EBC">
        <w:rPr>
          <w:rFonts w:asciiTheme="majorHAnsi" w:eastAsia="Times New Roman" w:hAnsiTheme="majorHAnsi" w:cstheme="majorHAnsi"/>
        </w:rPr>
        <w:t>Prepared by</w:t>
      </w:r>
    </w:p>
    <w:p w:rsidR="00587D32" w:rsidRPr="00B92EBC" w:rsidRDefault="00587D32" w:rsidP="00B71454">
      <w:pPr>
        <w:jc w:val="center"/>
        <w:rPr>
          <w:rFonts w:asciiTheme="majorHAnsi" w:eastAsia="Times New Roman" w:hAnsiTheme="majorHAnsi" w:cstheme="majorHAnsi"/>
        </w:rPr>
      </w:pPr>
      <w:r w:rsidRPr="00B92EBC">
        <w:rPr>
          <w:rFonts w:asciiTheme="majorHAnsi" w:eastAsia="Times New Roman" w:hAnsiTheme="majorHAnsi" w:cstheme="majorHAnsi"/>
        </w:rPr>
        <w:t>Matthew Ferry</w:t>
      </w:r>
    </w:p>
    <w:p w:rsidR="00587D32" w:rsidRPr="00B92EBC" w:rsidRDefault="00587D32" w:rsidP="00B71454">
      <w:pPr>
        <w:jc w:val="center"/>
        <w:rPr>
          <w:rFonts w:asciiTheme="majorHAnsi" w:eastAsia="Times New Roman" w:hAnsiTheme="majorHAnsi" w:cstheme="majorHAnsi"/>
        </w:rPr>
      </w:pPr>
      <w:r w:rsidRPr="00B92EBC">
        <w:rPr>
          <w:rFonts w:asciiTheme="majorHAnsi" w:eastAsia="Times New Roman" w:hAnsiTheme="majorHAnsi" w:cstheme="majorHAnsi"/>
        </w:rPr>
        <w:t>Open Options Services</w:t>
      </w: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A54E4" w:rsidRDefault="005A54E4" w:rsidP="00B71454">
      <w:pPr>
        <w:jc w:val="center"/>
        <w:rPr>
          <w:rFonts w:asciiTheme="majorHAnsi" w:eastAsia="Times New Roman" w:hAnsiTheme="majorHAnsi" w:cstheme="majorHAnsi"/>
        </w:rPr>
      </w:pPr>
    </w:p>
    <w:p w:rsidR="005A54E4" w:rsidRDefault="005A54E4" w:rsidP="00B71454">
      <w:pPr>
        <w:jc w:val="center"/>
        <w:rPr>
          <w:rFonts w:asciiTheme="majorHAnsi" w:eastAsia="Times New Roman" w:hAnsiTheme="majorHAnsi" w:cstheme="majorHAnsi"/>
        </w:rPr>
      </w:pPr>
    </w:p>
    <w:p w:rsidR="005A54E4" w:rsidRDefault="005A54E4" w:rsidP="00B71454">
      <w:pPr>
        <w:jc w:val="center"/>
        <w:rPr>
          <w:rFonts w:asciiTheme="majorHAnsi" w:eastAsia="Times New Roman" w:hAnsiTheme="majorHAnsi" w:cstheme="majorHAnsi"/>
        </w:rPr>
      </w:pPr>
    </w:p>
    <w:p w:rsidR="005A54E4" w:rsidRPr="00B92EBC" w:rsidRDefault="005A54E4"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p>
    <w:p w:rsidR="00587D32" w:rsidRPr="00B92EBC" w:rsidRDefault="00587D32" w:rsidP="00B71454">
      <w:pPr>
        <w:jc w:val="center"/>
        <w:rPr>
          <w:rFonts w:asciiTheme="majorHAnsi" w:eastAsia="Times New Roman" w:hAnsiTheme="majorHAnsi" w:cstheme="majorHAnsi"/>
        </w:rPr>
      </w:pPr>
      <w:r w:rsidRPr="00B92EBC">
        <w:rPr>
          <w:rFonts w:asciiTheme="majorHAnsi" w:eastAsia="Times New Roman" w:hAnsiTheme="majorHAnsi" w:cstheme="majorHAnsi"/>
        </w:rPr>
        <w:t>April 5, 2011</w:t>
      </w:r>
    </w:p>
    <w:p w:rsidR="00587D32" w:rsidRPr="00B92EBC" w:rsidRDefault="00587D32">
      <w:pPr>
        <w:rPr>
          <w:rFonts w:asciiTheme="minorHAnsi" w:eastAsia="Times New Roman" w:hAnsiTheme="minorHAnsi" w:cstheme="minorHAnsi"/>
        </w:rPr>
      </w:pPr>
      <w:r w:rsidRPr="00B92EBC">
        <w:rPr>
          <w:rFonts w:asciiTheme="minorHAnsi" w:eastAsia="Times New Roman" w:hAnsiTheme="minorHAnsi" w:cstheme="minorHAnsi"/>
        </w:rPr>
        <w:br w:type="page"/>
      </w:r>
    </w:p>
    <w:p w:rsidR="00B92EBC" w:rsidRPr="00B92EBC" w:rsidRDefault="00B92EBC" w:rsidP="00B92EBC">
      <w:pPr>
        <w:jc w:val="center"/>
        <w:rPr>
          <w:rFonts w:asciiTheme="majorHAnsi" w:eastAsia="Times New Roman" w:hAnsiTheme="majorHAnsi" w:cstheme="majorHAnsi"/>
          <w:b/>
          <w:bCs/>
        </w:rPr>
      </w:pPr>
      <w:r w:rsidRPr="00B92EBC">
        <w:rPr>
          <w:rFonts w:asciiTheme="majorHAnsi" w:eastAsia="Times New Roman" w:hAnsiTheme="majorHAnsi" w:cstheme="majorHAnsi"/>
          <w:b/>
          <w:bCs/>
        </w:rPr>
        <w:lastRenderedPageBreak/>
        <w:t>Table of Contents</w:t>
      </w:r>
    </w:p>
    <w:p w:rsidR="00B92EBC" w:rsidRDefault="00B92EBC">
      <w:pPr>
        <w:rPr>
          <w:rFonts w:asciiTheme="minorHAnsi" w:eastAsia="Times New Roman" w:hAnsiTheme="minorHAnsi" w:cstheme="minorHAnsi"/>
          <w:bCs/>
        </w:rPr>
      </w:pPr>
    </w:p>
    <w:p w:rsidR="00456844" w:rsidRPr="001925E1" w:rsidRDefault="008D62A0">
      <w:pPr>
        <w:pStyle w:val="TOC1"/>
        <w:tabs>
          <w:tab w:val="right" w:leader="dot" w:pos="9350"/>
        </w:tabs>
        <w:rPr>
          <w:rFonts w:asciiTheme="majorHAnsi" w:eastAsiaTheme="minorEastAsia" w:hAnsiTheme="majorHAnsi" w:cstheme="majorHAnsi"/>
          <w:noProof/>
          <w:sz w:val="22"/>
          <w:szCs w:val="22"/>
        </w:rPr>
      </w:pPr>
      <w:r w:rsidRPr="008D62A0">
        <w:rPr>
          <w:rFonts w:asciiTheme="minorHAnsi" w:eastAsia="Times New Roman" w:hAnsiTheme="minorHAnsi" w:cstheme="minorHAnsi"/>
          <w:bCs/>
        </w:rPr>
        <w:fldChar w:fldCharType="begin"/>
      </w:r>
      <w:r w:rsidR="00456844">
        <w:rPr>
          <w:rFonts w:asciiTheme="minorHAnsi" w:eastAsia="Times New Roman" w:hAnsiTheme="minorHAnsi" w:cstheme="minorHAnsi"/>
          <w:bCs/>
        </w:rPr>
        <w:instrText xml:space="preserve"> TOC \o "1-3" \h \z \u </w:instrText>
      </w:r>
      <w:r w:rsidRPr="008D62A0">
        <w:rPr>
          <w:rFonts w:asciiTheme="minorHAnsi" w:eastAsia="Times New Roman" w:hAnsiTheme="minorHAnsi" w:cstheme="minorHAnsi"/>
          <w:bCs/>
        </w:rPr>
        <w:fldChar w:fldCharType="separate"/>
      </w:r>
      <w:hyperlink w:anchor="_Toc290506384" w:history="1">
        <w:r w:rsidR="00456844" w:rsidRPr="001925E1">
          <w:rPr>
            <w:rStyle w:val="Hyperlink"/>
            <w:rFonts w:asciiTheme="majorHAnsi" w:eastAsia="Times New Roman" w:hAnsiTheme="majorHAnsi" w:cstheme="majorHAnsi"/>
            <w:noProof/>
          </w:rPr>
          <w:t>Letter of Transmittal</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_Toc290506384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5</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385" w:history="1">
        <w:r w:rsidR="00456844" w:rsidRPr="001925E1">
          <w:rPr>
            <w:rStyle w:val="Hyperlink"/>
            <w:rFonts w:asciiTheme="majorHAnsi" w:eastAsia="Times New Roman" w:hAnsiTheme="majorHAnsi" w:cstheme="majorHAnsi"/>
            <w:noProof/>
          </w:rPr>
          <w:t>INTRODUCTION</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_Toc290506385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6</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386" w:history="1">
        <w:r w:rsidR="00456844" w:rsidRPr="001925E1">
          <w:rPr>
            <w:rStyle w:val="Hyperlink"/>
            <w:rFonts w:asciiTheme="majorHAnsi" w:eastAsia="Times New Roman" w:hAnsiTheme="majorHAnsi" w:cstheme="majorHAnsi"/>
            <w:noProof/>
          </w:rPr>
          <w:t>CAREER ANALYSIS: COMPUTER FORENSICS</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_Toc290506386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7</w:t>
        </w:r>
        <w:r w:rsidRPr="001925E1">
          <w:rPr>
            <w:rFonts w:asciiTheme="majorHAnsi" w:hAnsiTheme="majorHAnsi" w:cstheme="majorHAnsi"/>
            <w:noProof/>
            <w:webHidden/>
          </w:rPr>
          <w:fldChar w:fldCharType="end"/>
        </w:r>
      </w:hyperlink>
    </w:p>
    <w:p w:rsidR="00456844" w:rsidRPr="001925E1" w:rsidRDefault="008D62A0">
      <w:pPr>
        <w:pStyle w:val="TOC2"/>
        <w:tabs>
          <w:tab w:val="right" w:leader="dot" w:pos="9350"/>
        </w:tabs>
        <w:rPr>
          <w:rFonts w:asciiTheme="majorHAnsi" w:eastAsiaTheme="minorEastAsia" w:hAnsiTheme="majorHAnsi" w:cstheme="majorHAnsi"/>
          <w:noProof/>
          <w:sz w:val="22"/>
          <w:szCs w:val="22"/>
        </w:rPr>
      </w:pPr>
      <w:hyperlink w:anchor="_Toc290506387" w:history="1">
        <w:r w:rsidR="00456844" w:rsidRPr="001925E1">
          <w:rPr>
            <w:rStyle w:val="Hyperlink"/>
            <w:rFonts w:asciiTheme="majorHAnsi" w:eastAsia="Times New Roman" w:hAnsiTheme="majorHAnsi" w:cstheme="majorHAnsi"/>
            <w:noProof/>
          </w:rPr>
          <w:t>Possible Career Choices</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_Toc290506387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7</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88" w:history="1">
        <w:r w:rsidR="00456844" w:rsidRPr="001925E1">
          <w:rPr>
            <w:rStyle w:val="Hyperlink"/>
            <w:rFonts w:asciiTheme="majorHAnsi" w:eastAsia="Times New Roman" w:hAnsiTheme="majorHAnsi" w:cstheme="majorHAnsi"/>
            <w:noProof/>
          </w:rPr>
          <w:t>Information Security Consultant:</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_Toc290506388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7</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89" w:history="1">
        <w:r w:rsidR="00456844" w:rsidRPr="001925E1">
          <w:rPr>
            <w:rStyle w:val="Hyperlink"/>
            <w:rFonts w:asciiTheme="majorHAnsi" w:hAnsiTheme="majorHAnsi" w:cstheme="majorHAnsi"/>
            <w:noProof/>
          </w:rPr>
          <w:t>Information Security Operations Engineer:</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_Toc290506389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8</w:t>
        </w:r>
        <w:r w:rsidRPr="001925E1">
          <w:rPr>
            <w:rFonts w:asciiTheme="majorHAnsi" w:hAnsiTheme="majorHAnsi" w:cstheme="majorHAnsi"/>
            <w:noProof/>
            <w:webHidden/>
          </w:rPr>
          <w:fldChar w:fldCharType="end"/>
        </w:r>
      </w:hyperlink>
    </w:p>
    <w:p w:rsidR="00456844" w:rsidRPr="001925E1" w:rsidRDefault="008D62A0">
      <w:pPr>
        <w:pStyle w:val="TOC2"/>
        <w:tabs>
          <w:tab w:val="right" w:leader="dot" w:pos="9350"/>
        </w:tabs>
        <w:rPr>
          <w:rFonts w:asciiTheme="majorHAnsi" w:eastAsiaTheme="minorEastAsia" w:hAnsiTheme="majorHAnsi" w:cstheme="majorHAnsi"/>
          <w:noProof/>
          <w:sz w:val="22"/>
          <w:szCs w:val="22"/>
        </w:rPr>
      </w:pPr>
      <w:hyperlink w:anchor="_Toc290506390" w:history="1">
        <w:r w:rsidR="00456844" w:rsidRPr="001925E1">
          <w:rPr>
            <w:rStyle w:val="Hyperlink"/>
            <w:rFonts w:asciiTheme="majorHAnsi" w:eastAsia="Times New Roman" w:hAnsiTheme="majorHAnsi" w:cstheme="majorHAnsi"/>
            <w:noProof/>
          </w:rPr>
          <w:t>Specific Comparisons</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_Toc290506390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8</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91" w:history="1">
        <w:r w:rsidR="00456844" w:rsidRPr="001925E1">
          <w:rPr>
            <w:rStyle w:val="Hyperlink"/>
            <w:rFonts w:asciiTheme="majorHAnsi" w:eastAsia="Times New Roman" w:hAnsiTheme="majorHAnsi" w:cstheme="majorHAnsi"/>
            <w:noProof/>
          </w:rPr>
          <w:t>Salary:</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_Toc290506391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8</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92" w:history="1">
        <w:r w:rsidR="00456844" w:rsidRPr="001925E1">
          <w:rPr>
            <w:rStyle w:val="Hyperlink"/>
            <w:rFonts w:asciiTheme="majorHAnsi" w:eastAsia="Times New Roman" w:hAnsiTheme="majorHAnsi" w:cstheme="majorHAnsi"/>
            <w:noProof/>
          </w:rPr>
          <w:t>Professional Certifications:</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_Toc290506392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9</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93" w:history="1">
        <w:r w:rsidR="00456844" w:rsidRPr="001925E1">
          <w:rPr>
            <w:rStyle w:val="Hyperlink"/>
            <w:rFonts w:asciiTheme="majorHAnsi" w:eastAsia="Times New Roman" w:hAnsiTheme="majorHAnsi" w:cstheme="majorHAnsi"/>
            <w:noProof/>
          </w:rPr>
          <w:t>Software Knowledge:</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_Toc290506393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9</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94" w:history="1">
        <w:r w:rsidR="00456844" w:rsidRPr="001925E1">
          <w:rPr>
            <w:rStyle w:val="Hyperlink"/>
            <w:rFonts w:asciiTheme="majorHAnsi" w:eastAsia="Times New Roman" w:hAnsiTheme="majorHAnsi" w:cstheme="majorHAnsi"/>
            <w:noProof/>
          </w:rPr>
          <w:t>Programming Knowledge:</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_Toc290506394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11</w:t>
        </w:r>
        <w:r w:rsidRPr="001925E1">
          <w:rPr>
            <w:rFonts w:asciiTheme="majorHAnsi" w:hAnsiTheme="majorHAnsi" w:cstheme="majorHAnsi"/>
            <w:noProof/>
            <w:webHidden/>
          </w:rPr>
          <w:fldChar w:fldCharType="end"/>
        </w:r>
      </w:hyperlink>
    </w:p>
    <w:p w:rsidR="00456844" w:rsidRPr="001925E1" w:rsidRDefault="008D62A0">
      <w:pPr>
        <w:pStyle w:val="TOC3"/>
        <w:tabs>
          <w:tab w:val="right" w:leader="dot" w:pos="9350"/>
        </w:tabs>
        <w:rPr>
          <w:rFonts w:asciiTheme="majorHAnsi" w:eastAsiaTheme="minorEastAsia" w:hAnsiTheme="majorHAnsi" w:cstheme="majorHAnsi"/>
          <w:noProof/>
          <w:sz w:val="22"/>
          <w:szCs w:val="22"/>
        </w:rPr>
      </w:pPr>
      <w:hyperlink w:anchor="_Toc290506395" w:history="1">
        <w:r w:rsidR="00456844" w:rsidRPr="001925E1">
          <w:rPr>
            <w:rStyle w:val="Hyperlink"/>
            <w:rFonts w:asciiTheme="majorHAnsi" w:eastAsia="Times New Roman" w:hAnsiTheme="majorHAnsi" w:cstheme="majorHAnsi"/>
            <w:noProof/>
          </w:rPr>
          <w:t>Travel</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_Toc290506395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11</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396" w:history="1">
        <w:r w:rsidR="00456844" w:rsidRPr="001925E1">
          <w:rPr>
            <w:rStyle w:val="Hyperlink"/>
            <w:rFonts w:asciiTheme="majorHAnsi" w:eastAsia="Times New Roman" w:hAnsiTheme="majorHAnsi" w:cstheme="majorHAnsi"/>
            <w:noProof/>
          </w:rPr>
          <w:t>Conclusions and Recommendations</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_Toc290506396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12</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397" w:history="1">
        <w:r w:rsidR="00456844" w:rsidRPr="001925E1">
          <w:rPr>
            <w:rStyle w:val="Hyperlink"/>
            <w:rFonts w:asciiTheme="majorHAnsi" w:eastAsia="Times New Roman" w:hAnsiTheme="majorHAnsi" w:cstheme="majorHAnsi"/>
            <w:noProof/>
          </w:rPr>
          <w:t>REFERENCES</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_Toc290506397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13</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398" w:history="1">
        <w:r w:rsidR="00456844" w:rsidRPr="001925E1">
          <w:rPr>
            <w:rStyle w:val="Hyperlink"/>
            <w:rFonts w:asciiTheme="majorHAnsi" w:eastAsia="Times New Roman" w:hAnsiTheme="majorHAnsi" w:cstheme="majorHAnsi"/>
            <w:noProof/>
          </w:rPr>
          <w:t>Appendix A</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_Toc290506398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14</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399" w:history="1">
        <w:r w:rsidR="00456844" w:rsidRPr="001925E1">
          <w:rPr>
            <w:rStyle w:val="Hyperlink"/>
            <w:rFonts w:asciiTheme="majorHAnsi" w:hAnsiTheme="majorHAnsi" w:cstheme="majorHAnsi"/>
            <w:noProof/>
          </w:rPr>
          <w:t>Appendix B</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_Toc290506399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17</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400" w:history="1">
        <w:r w:rsidR="00456844" w:rsidRPr="001925E1">
          <w:rPr>
            <w:rStyle w:val="Hyperlink"/>
            <w:rFonts w:asciiTheme="majorHAnsi" w:hAnsiTheme="majorHAnsi" w:cstheme="majorHAnsi"/>
            <w:noProof/>
          </w:rPr>
          <w:t>Appendix C</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_Toc290506400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20</w:t>
        </w:r>
        <w:r w:rsidRPr="001925E1">
          <w:rPr>
            <w:rFonts w:asciiTheme="majorHAnsi" w:hAnsiTheme="majorHAnsi" w:cstheme="majorHAnsi"/>
            <w:noProof/>
            <w:webHidden/>
          </w:rPr>
          <w:fldChar w:fldCharType="end"/>
        </w:r>
      </w:hyperlink>
    </w:p>
    <w:p w:rsidR="00456844" w:rsidRPr="001925E1" w:rsidRDefault="008D62A0">
      <w:pPr>
        <w:pStyle w:val="TOC1"/>
        <w:tabs>
          <w:tab w:val="right" w:leader="dot" w:pos="9350"/>
        </w:tabs>
        <w:rPr>
          <w:rFonts w:asciiTheme="majorHAnsi" w:eastAsiaTheme="minorEastAsia" w:hAnsiTheme="majorHAnsi" w:cstheme="majorHAnsi"/>
          <w:noProof/>
          <w:sz w:val="22"/>
          <w:szCs w:val="22"/>
        </w:rPr>
      </w:pPr>
      <w:hyperlink w:anchor="_Toc290506401" w:history="1">
        <w:r w:rsidR="00456844" w:rsidRPr="001925E1">
          <w:rPr>
            <w:rStyle w:val="Hyperlink"/>
            <w:rFonts w:asciiTheme="majorHAnsi" w:hAnsiTheme="majorHAnsi" w:cstheme="majorHAnsi"/>
            <w:noProof/>
          </w:rPr>
          <w:t>Appendix D</w:t>
        </w:r>
        <w:r w:rsidR="00456844" w:rsidRPr="001925E1">
          <w:rPr>
            <w:rFonts w:asciiTheme="majorHAnsi" w:hAnsiTheme="majorHAnsi" w:cstheme="majorHAnsi"/>
            <w:noProof/>
            <w:webHidden/>
          </w:rPr>
          <w:tab/>
        </w:r>
        <w:r w:rsidRPr="001925E1">
          <w:rPr>
            <w:rFonts w:asciiTheme="majorHAnsi" w:hAnsiTheme="majorHAnsi" w:cstheme="majorHAnsi"/>
            <w:noProof/>
            <w:webHidden/>
          </w:rPr>
          <w:fldChar w:fldCharType="begin"/>
        </w:r>
        <w:r w:rsidR="00456844" w:rsidRPr="001925E1">
          <w:rPr>
            <w:rFonts w:asciiTheme="majorHAnsi" w:hAnsiTheme="majorHAnsi" w:cstheme="majorHAnsi"/>
            <w:noProof/>
            <w:webHidden/>
          </w:rPr>
          <w:instrText xml:space="preserve"> PAGEREF _Toc290506401 \h </w:instrText>
        </w:r>
        <w:r w:rsidRPr="001925E1">
          <w:rPr>
            <w:rFonts w:asciiTheme="majorHAnsi" w:hAnsiTheme="majorHAnsi" w:cstheme="majorHAnsi"/>
            <w:noProof/>
            <w:webHidden/>
          </w:rPr>
        </w:r>
        <w:r w:rsidRPr="001925E1">
          <w:rPr>
            <w:rFonts w:asciiTheme="majorHAnsi" w:hAnsiTheme="majorHAnsi" w:cstheme="majorHAnsi"/>
            <w:noProof/>
            <w:webHidden/>
          </w:rPr>
          <w:fldChar w:fldCharType="separate"/>
        </w:r>
        <w:r w:rsidR="0002467E">
          <w:rPr>
            <w:rFonts w:asciiTheme="majorHAnsi" w:hAnsiTheme="majorHAnsi" w:cstheme="majorHAnsi"/>
            <w:noProof/>
            <w:webHidden/>
          </w:rPr>
          <w:t>22</w:t>
        </w:r>
        <w:r w:rsidRPr="001925E1">
          <w:rPr>
            <w:rFonts w:asciiTheme="majorHAnsi" w:hAnsiTheme="majorHAnsi" w:cstheme="majorHAnsi"/>
            <w:noProof/>
            <w:webHidden/>
          </w:rPr>
          <w:fldChar w:fldCharType="end"/>
        </w:r>
      </w:hyperlink>
    </w:p>
    <w:p w:rsidR="00B92EBC" w:rsidRDefault="008D62A0" w:rsidP="00B92EBC">
      <w:pPr>
        <w:pStyle w:val="Heading1"/>
        <w:rPr>
          <w:rFonts w:asciiTheme="minorHAnsi" w:eastAsia="Times New Roman" w:hAnsiTheme="minorHAnsi" w:cstheme="minorHAnsi"/>
          <w:bCs w:val="0"/>
        </w:rPr>
      </w:pPr>
      <w:r>
        <w:rPr>
          <w:rFonts w:asciiTheme="minorHAnsi" w:eastAsia="Times New Roman" w:hAnsiTheme="minorHAnsi" w:cstheme="minorHAnsi"/>
          <w:bCs w:val="0"/>
        </w:rPr>
        <w:fldChar w:fldCharType="end"/>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tab/>
      </w:r>
      <w:r w:rsidR="00B92EBC">
        <w:rPr>
          <w:rFonts w:asciiTheme="minorHAnsi" w:eastAsia="Times New Roman" w:hAnsiTheme="minorHAnsi" w:cstheme="minorHAnsi"/>
          <w:bCs w:val="0"/>
        </w:rPr>
        <w:br w:type="page"/>
      </w:r>
    </w:p>
    <w:p w:rsidR="008A2F58" w:rsidRPr="001925E1" w:rsidRDefault="00456844" w:rsidP="00456844">
      <w:pPr>
        <w:pStyle w:val="Heading1"/>
        <w:jc w:val="center"/>
        <w:rPr>
          <w:rFonts w:eastAsia="Times New Roman" w:cstheme="majorHAnsi"/>
          <w:bCs w:val="0"/>
          <w:color w:val="auto"/>
          <w:sz w:val="24"/>
          <w:szCs w:val="24"/>
        </w:rPr>
      </w:pPr>
      <w:bookmarkStart w:id="0" w:name="_Toc290506384"/>
      <w:r w:rsidRPr="001925E1">
        <w:rPr>
          <w:rFonts w:eastAsia="Times New Roman" w:cstheme="majorHAnsi"/>
          <w:b w:val="0"/>
          <w:bCs w:val="0"/>
          <w:color w:val="auto"/>
        </w:rPr>
        <w:lastRenderedPageBreak/>
        <w:t>Letter of Transmittal</w:t>
      </w:r>
      <w:bookmarkEnd w:id="0"/>
    </w:p>
    <w:p w:rsidR="00456844" w:rsidRDefault="00456844" w:rsidP="001217F1">
      <w:pPr>
        <w:ind w:firstLine="0"/>
        <w:rPr>
          <w:rFonts w:asciiTheme="minorHAnsi" w:eastAsia="Times New Roman" w:hAnsiTheme="minorHAnsi" w:cstheme="minorHAnsi"/>
          <w:bCs/>
        </w:rPr>
      </w:pPr>
    </w:p>
    <w:p w:rsidR="008A2F58" w:rsidRDefault="008A2F58"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3C4704" w:rsidP="001217F1">
      <w:pPr>
        <w:ind w:firstLine="0"/>
        <w:rPr>
          <w:rFonts w:asciiTheme="minorHAnsi" w:eastAsia="Times New Roman" w:hAnsiTheme="minorHAnsi" w:cstheme="minorHAnsi"/>
          <w:bCs/>
        </w:rPr>
      </w:pPr>
      <w:r>
        <w:rPr>
          <w:rFonts w:asciiTheme="minorHAnsi" w:eastAsia="Times New Roman" w:hAnsiTheme="minorHAnsi" w:cstheme="minorHAnsi"/>
          <w:bCs/>
        </w:rPr>
        <w:t xml:space="preserve">  </w:t>
      </w: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Pr="00B92EBC"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Pr="00D11142" w:rsidRDefault="00D11142" w:rsidP="00DF5DC9">
      <w:pPr>
        <w:ind w:firstLine="0"/>
        <w:rPr>
          <w:rFonts w:asciiTheme="minorHAnsi" w:hAnsiTheme="minorHAnsi" w:cstheme="minorHAnsi"/>
        </w:rPr>
      </w:pPr>
      <w:r w:rsidRPr="00D11142">
        <w:rPr>
          <w:rFonts w:asciiTheme="minorHAnsi" w:hAnsiTheme="minorHAnsi" w:cstheme="minorHAnsi"/>
        </w:rPr>
        <w:t xml:space="preserve">Date: </w:t>
      </w:r>
      <w:r>
        <w:rPr>
          <w:rFonts w:asciiTheme="minorHAnsi" w:hAnsiTheme="minorHAnsi" w:cstheme="minorHAnsi"/>
        </w:rPr>
        <w:t>April 15, 2011</w:t>
      </w:r>
    </w:p>
    <w:p w:rsidR="00D11142" w:rsidRPr="00D11142" w:rsidRDefault="00D11142" w:rsidP="00DF5DC9">
      <w:pPr>
        <w:ind w:firstLine="0"/>
        <w:rPr>
          <w:rFonts w:asciiTheme="minorHAnsi" w:hAnsiTheme="minorHAnsi" w:cstheme="minorHAnsi"/>
        </w:rPr>
      </w:pPr>
      <w:r>
        <w:rPr>
          <w:rFonts w:asciiTheme="minorHAnsi" w:hAnsiTheme="minorHAnsi" w:cstheme="minorHAnsi"/>
        </w:rPr>
        <w:t xml:space="preserve">To:  Matthew Ferry </w:t>
      </w:r>
    </w:p>
    <w:p w:rsidR="00D11142" w:rsidRPr="00D11142" w:rsidRDefault="00D11142" w:rsidP="00DF5DC9">
      <w:pPr>
        <w:ind w:firstLine="0"/>
        <w:rPr>
          <w:rFonts w:asciiTheme="minorHAnsi" w:hAnsiTheme="minorHAnsi" w:cstheme="minorHAnsi"/>
        </w:rPr>
      </w:pPr>
      <w:r>
        <w:rPr>
          <w:rFonts w:asciiTheme="minorHAnsi" w:hAnsiTheme="minorHAnsi" w:cstheme="minorHAnsi"/>
        </w:rPr>
        <w:t>From: Matthew Ferry</w:t>
      </w:r>
    </w:p>
    <w:p w:rsidR="00D11142" w:rsidRDefault="00D11142" w:rsidP="00DF5DC9">
      <w:pPr>
        <w:ind w:firstLine="0"/>
        <w:rPr>
          <w:rFonts w:asciiTheme="minorHAnsi" w:hAnsiTheme="minorHAnsi" w:cstheme="minorHAnsi"/>
        </w:rPr>
      </w:pPr>
      <w:r>
        <w:rPr>
          <w:rFonts w:asciiTheme="minorHAnsi" w:hAnsiTheme="minorHAnsi" w:cstheme="minorHAnsi"/>
        </w:rPr>
        <w:t>Memo: Career Analysis on Computer Forensics</w:t>
      </w:r>
    </w:p>
    <w:p w:rsidR="00D11142" w:rsidRDefault="00D11142" w:rsidP="00DF5DC9">
      <w:pPr>
        <w:ind w:firstLine="0"/>
        <w:rPr>
          <w:rFonts w:asciiTheme="minorHAnsi" w:hAnsiTheme="minorHAnsi" w:cstheme="minorHAnsi"/>
        </w:rPr>
      </w:pPr>
    </w:p>
    <w:p w:rsidR="00D11142" w:rsidRDefault="00D11142" w:rsidP="00DF5DC9">
      <w:pPr>
        <w:ind w:firstLine="0"/>
        <w:rPr>
          <w:rFonts w:asciiTheme="minorHAnsi" w:hAnsiTheme="minorHAnsi" w:cstheme="minorHAnsi"/>
        </w:rPr>
      </w:pPr>
    </w:p>
    <w:p w:rsidR="00D11142" w:rsidRDefault="00D11142" w:rsidP="00DF5DC9">
      <w:pPr>
        <w:ind w:firstLine="0"/>
        <w:rPr>
          <w:rFonts w:asciiTheme="minorHAnsi" w:hAnsiTheme="minorHAnsi" w:cstheme="minorHAnsi"/>
        </w:rPr>
      </w:pPr>
      <w:r>
        <w:rPr>
          <w:rFonts w:asciiTheme="minorHAnsi" w:hAnsiTheme="minorHAnsi" w:cstheme="minorHAnsi"/>
        </w:rPr>
        <w:t xml:space="preserve">As requested on April 1, 2011 an analysis of a career in computer forensics has been prepared as well as a recommendation.  </w:t>
      </w:r>
      <w:r w:rsidR="00FB0CAE">
        <w:rPr>
          <w:rFonts w:asciiTheme="minorHAnsi" w:hAnsiTheme="minorHAnsi" w:cstheme="minorHAnsi"/>
        </w:rPr>
        <w:t xml:space="preserve">Two careers were analyzed in this reporting, showing a wide range of required experience and skills.  The enclosed report and recommendation </w:t>
      </w:r>
      <w:proofErr w:type="gramStart"/>
      <w:r w:rsidR="00FB0CAE">
        <w:rPr>
          <w:rFonts w:asciiTheme="minorHAnsi" w:hAnsiTheme="minorHAnsi" w:cstheme="minorHAnsi"/>
        </w:rPr>
        <w:t>is based</w:t>
      </w:r>
      <w:proofErr w:type="gramEnd"/>
      <w:r w:rsidR="00FB0CAE">
        <w:rPr>
          <w:rFonts w:asciiTheme="minorHAnsi" w:hAnsiTheme="minorHAnsi" w:cstheme="minorHAnsi"/>
        </w:rPr>
        <w:t xml:space="preserve"> off what should provide the best goals and opportunities in this career field. </w:t>
      </w:r>
    </w:p>
    <w:p w:rsidR="00DF5DC9" w:rsidRDefault="00DF5DC9" w:rsidP="00DF5DC9">
      <w:pPr>
        <w:ind w:firstLine="0"/>
        <w:rPr>
          <w:rFonts w:asciiTheme="minorHAnsi" w:hAnsiTheme="minorHAnsi" w:cstheme="minorHAnsi"/>
        </w:rPr>
      </w:pPr>
    </w:p>
    <w:p w:rsidR="00D11142" w:rsidRDefault="00D11142" w:rsidP="00DF5DC9">
      <w:pPr>
        <w:ind w:firstLine="0"/>
        <w:rPr>
          <w:rFonts w:asciiTheme="minorHAnsi" w:hAnsiTheme="minorHAnsi" w:cstheme="minorHAnsi"/>
        </w:rPr>
      </w:pPr>
      <w:r>
        <w:rPr>
          <w:rFonts w:asciiTheme="minorHAnsi" w:hAnsiTheme="minorHAnsi" w:cstheme="minorHAnsi"/>
        </w:rPr>
        <w:t xml:space="preserve">If you have any questions about the information in the report or recommendations please feel free to contact </w:t>
      </w:r>
      <w:proofErr w:type="gramStart"/>
      <w:r>
        <w:rPr>
          <w:rFonts w:asciiTheme="minorHAnsi" w:hAnsiTheme="minorHAnsi" w:cstheme="minorHAnsi"/>
        </w:rPr>
        <w:t>me</w:t>
      </w:r>
      <w:proofErr w:type="gramEnd"/>
      <w:r>
        <w:rPr>
          <w:rFonts w:asciiTheme="minorHAnsi" w:hAnsiTheme="minorHAnsi" w:cstheme="minorHAnsi"/>
        </w:rPr>
        <w:t xml:space="preserve">. </w:t>
      </w:r>
    </w:p>
    <w:p w:rsidR="00D11142" w:rsidRDefault="00D11142" w:rsidP="00DF5DC9">
      <w:pPr>
        <w:ind w:firstLine="0"/>
        <w:rPr>
          <w:rFonts w:asciiTheme="minorHAnsi" w:hAnsiTheme="minorHAnsi" w:cstheme="minorHAnsi"/>
        </w:rPr>
      </w:pPr>
    </w:p>
    <w:p w:rsidR="00D11142" w:rsidRDefault="00D11142" w:rsidP="00DF5DC9">
      <w:pPr>
        <w:ind w:firstLine="0"/>
        <w:rPr>
          <w:rFonts w:asciiTheme="minorHAnsi" w:hAnsiTheme="minorHAnsi" w:cstheme="minorHAnsi"/>
        </w:rPr>
      </w:pPr>
    </w:p>
    <w:p w:rsidR="00DF5DC9" w:rsidRDefault="00D11142" w:rsidP="00DF5DC9">
      <w:pPr>
        <w:ind w:firstLine="0"/>
        <w:rPr>
          <w:rFonts w:asciiTheme="minorHAnsi" w:hAnsiTheme="minorHAnsi" w:cstheme="minorHAnsi"/>
        </w:rPr>
      </w:pPr>
      <w:r>
        <w:rPr>
          <w:rFonts w:asciiTheme="minorHAnsi" w:hAnsiTheme="minorHAnsi" w:cstheme="minorHAnsi"/>
        </w:rPr>
        <w:t>Sincerely,</w:t>
      </w:r>
    </w:p>
    <w:p w:rsidR="00DF5DC9" w:rsidRDefault="00DF5DC9" w:rsidP="00DF5DC9">
      <w:pPr>
        <w:ind w:firstLine="0"/>
        <w:rPr>
          <w:rFonts w:asciiTheme="minorHAnsi" w:hAnsiTheme="minorHAnsi" w:cstheme="minorHAnsi"/>
        </w:rPr>
      </w:pPr>
    </w:p>
    <w:p w:rsidR="00DF5DC9" w:rsidRDefault="00DF5DC9" w:rsidP="00DF5DC9">
      <w:pPr>
        <w:ind w:firstLine="0"/>
        <w:rPr>
          <w:rFonts w:asciiTheme="minorHAnsi" w:hAnsiTheme="minorHAnsi" w:cstheme="minorHAnsi"/>
        </w:rPr>
      </w:pPr>
    </w:p>
    <w:p w:rsidR="00DF5DC9" w:rsidRDefault="00DF5DC9" w:rsidP="00DF5DC9">
      <w:pPr>
        <w:ind w:firstLine="0"/>
        <w:rPr>
          <w:rFonts w:asciiTheme="minorHAnsi" w:hAnsiTheme="minorHAnsi" w:cstheme="minorHAnsi"/>
        </w:rPr>
      </w:pPr>
    </w:p>
    <w:p w:rsidR="00DF5DC9" w:rsidRDefault="00DF5DC9" w:rsidP="00DF5DC9">
      <w:pPr>
        <w:ind w:firstLine="0"/>
        <w:rPr>
          <w:rFonts w:asciiTheme="minorHAnsi" w:hAnsiTheme="minorHAnsi" w:cstheme="minorHAnsi"/>
        </w:rPr>
      </w:pPr>
    </w:p>
    <w:p w:rsidR="00DF5DC9" w:rsidRDefault="00DF5DC9" w:rsidP="00DF5DC9">
      <w:pPr>
        <w:ind w:firstLine="0"/>
        <w:rPr>
          <w:rFonts w:cs="Verdana"/>
          <w:sz w:val="20"/>
          <w:szCs w:val="20"/>
        </w:rPr>
      </w:pPr>
      <w:r>
        <w:rPr>
          <w:rFonts w:cs="Verdana"/>
          <w:sz w:val="20"/>
          <w:szCs w:val="20"/>
        </w:rPr>
        <w:t>Matt</w:t>
      </w:r>
      <w:r w:rsidR="00C21043">
        <w:rPr>
          <w:rFonts w:cs="Verdana"/>
          <w:sz w:val="20"/>
          <w:szCs w:val="20"/>
        </w:rPr>
        <w:t>hew</w:t>
      </w:r>
      <w:r>
        <w:rPr>
          <w:rFonts w:cs="Verdana"/>
          <w:sz w:val="20"/>
          <w:szCs w:val="20"/>
        </w:rPr>
        <w:t xml:space="preserve"> Ferry</w:t>
      </w:r>
    </w:p>
    <w:p w:rsidR="00DF5DC9" w:rsidRDefault="00DF5DC9" w:rsidP="00DF5DC9">
      <w:pPr>
        <w:ind w:firstLine="0"/>
        <w:rPr>
          <w:rFonts w:cs="Verdana"/>
          <w:sz w:val="20"/>
          <w:szCs w:val="20"/>
        </w:rPr>
      </w:pPr>
      <w:r>
        <w:rPr>
          <w:rFonts w:cs="Verdana"/>
          <w:sz w:val="20"/>
          <w:szCs w:val="20"/>
        </w:rPr>
        <w:t>Career Analyst</w:t>
      </w:r>
    </w:p>
    <w:p w:rsidR="00FB0CAE" w:rsidRDefault="00FB0CAE" w:rsidP="00DF5DC9">
      <w:pPr>
        <w:ind w:firstLine="0"/>
        <w:rPr>
          <w:rFonts w:cs="Verdana"/>
          <w:sz w:val="20"/>
          <w:szCs w:val="20"/>
        </w:rPr>
      </w:pPr>
      <w:r>
        <w:rPr>
          <w:rFonts w:cs="Verdana"/>
          <w:sz w:val="20"/>
          <w:szCs w:val="20"/>
        </w:rPr>
        <w:t>Open Option Services</w:t>
      </w:r>
    </w:p>
    <w:p w:rsidR="00DF5DC9" w:rsidRDefault="00DF5DC9" w:rsidP="00DF5DC9">
      <w:pPr>
        <w:ind w:firstLine="0"/>
        <w:rPr>
          <w:rFonts w:cs="Verdana"/>
          <w:sz w:val="20"/>
          <w:szCs w:val="20"/>
        </w:rPr>
      </w:pPr>
      <w:r>
        <w:rPr>
          <w:rFonts w:cs="Verdana"/>
          <w:sz w:val="20"/>
          <w:szCs w:val="20"/>
        </w:rPr>
        <w:t>Phone Number</w:t>
      </w:r>
    </w:p>
    <w:p w:rsidR="00DF5DC9" w:rsidRDefault="00DF5DC9" w:rsidP="00DF5DC9">
      <w:pPr>
        <w:ind w:firstLine="0"/>
        <w:rPr>
          <w:rFonts w:cs="Verdana"/>
          <w:sz w:val="20"/>
          <w:szCs w:val="20"/>
        </w:rPr>
      </w:pPr>
      <w:r>
        <w:rPr>
          <w:rFonts w:cs="Verdana"/>
          <w:sz w:val="20"/>
          <w:szCs w:val="20"/>
        </w:rPr>
        <w:t>Email Address</w:t>
      </w:r>
    </w:p>
    <w:p w:rsidR="00D11142" w:rsidRPr="00D11142" w:rsidRDefault="00D11142" w:rsidP="00DF5DC9">
      <w:pPr>
        <w:ind w:firstLine="0"/>
        <w:rPr>
          <w:rFonts w:asciiTheme="minorHAnsi" w:hAnsiTheme="minorHAnsi" w:cstheme="minorHAnsi"/>
        </w:rPr>
      </w:pPr>
      <w:r>
        <w:rPr>
          <w:rFonts w:asciiTheme="minorHAnsi" w:hAnsiTheme="minorHAnsi" w:cstheme="minorHAnsi"/>
        </w:rPr>
        <w:t xml:space="preserve"> </w:t>
      </w: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D11142" w:rsidRDefault="00D11142" w:rsidP="001217F1">
      <w:pPr>
        <w:ind w:firstLine="0"/>
        <w:rPr>
          <w:rFonts w:asciiTheme="minorHAnsi" w:eastAsia="Times New Roman" w:hAnsiTheme="minorHAnsi" w:cstheme="minorHAnsi"/>
          <w:bCs/>
        </w:rPr>
      </w:pPr>
    </w:p>
    <w:p w:rsidR="008A2F58" w:rsidRPr="00B92EBC" w:rsidRDefault="008A2F58" w:rsidP="001217F1">
      <w:pPr>
        <w:ind w:firstLine="0"/>
        <w:rPr>
          <w:rFonts w:asciiTheme="minorHAnsi" w:eastAsia="Times New Roman" w:hAnsiTheme="minorHAnsi" w:cstheme="minorHAnsi"/>
          <w:bCs/>
        </w:rPr>
      </w:pPr>
      <w:r w:rsidRPr="00B92EBC">
        <w:rPr>
          <w:rFonts w:asciiTheme="minorHAnsi" w:eastAsia="Times New Roman" w:hAnsiTheme="minorHAnsi" w:cstheme="minorHAnsi"/>
          <w:bCs/>
        </w:rPr>
        <w:br w:type="page"/>
      </w:r>
    </w:p>
    <w:p w:rsidR="001217F1" w:rsidRPr="001925E1" w:rsidRDefault="008A2F58" w:rsidP="00456844">
      <w:pPr>
        <w:pStyle w:val="Heading1"/>
        <w:jc w:val="center"/>
        <w:rPr>
          <w:rFonts w:eastAsia="Times New Roman" w:cstheme="majorHAnsi"/>
          <w:b w:val="0"/>
          <w:color w:val="auto"/>
          <w:sz w:val="24"/>
          <w:szCs w:val="24"/>
        </w:rPr>
      </w:pPr>
      <w:bookmarkStart w:id="1" w:name="_Toc290506385"/>
      <w:r w:rsidRPr="001925E1">
        <w:rPr>
          <w:rFonts w:eastAsia="Times New Roman" w:cstheme="majorHAnsi"/>
          <w:color w:val="auto"/>
          <w:sz w:val="24"/>
          <w:szCs w:val="24"/>
        </w:rPr>
        <w:lastRenderedPageBreak/>
        <w:t>I</w:t>
      </w:r>
      <w:r w:rsidR="001217F1" w:rsidRPr="001925E1">
        <w:rPr>
          <w:rFonts w:eastAsia="Times New Roman" w:cstheme="majorHAnsi"/>
          <w:color w:val="auto"/>
          <w:sz w:val="24"/>
          <w:szCs w:val="24"/>
        </w:rPr>
        <w:t>NTRODUCTION</w:t>
      </w:r>
      <w:bookmarkEnd w:id="1"/>
    </w:p>
    <w:p w:rsidR="001217F1" w:rsidRPr="00B92EBC" w:rsidRDefault="001217F1" w:rsidP="001217F1">
      <w:pPr>
        <w:ind w:firstLine="0"/>
        <w:jc w:val="center"/>
        <w:rPr>
          <w:rFonts w:asciiTheme="minorHAnsi" w:eastAsia="Times New Roman" w:hAnsiTheme="minorHAnsi" w:cstheme="minorHAnsi"/>
        </w:rPr>
      </w:pPr>
    </w:p>
    <w:p w:rsidR="001217F1" w:rsidRPr="00B92EBC" w:rsidRDefault="00242589" w:rsidP="001217F1">
      <w:pPr>
        <w:ind w:firstLine="0"/>
        <w:rPr>
          <w:rFonts w:asciiTheme="minorHAnsi" w:eastAsia="Times New Roman" w:hAnsiTheme="minorHAnsi" w:cstheme="minorHAnsi"/>
        </w:rPr>
      </w:pPr>
      <w:r w:rsidRPr="00B92EBC">
        <w:rPr>
          <w:rFonts w:asciiTheme="minorHAnsi" w:eastAsia="Times New Roman" w:hAnsiTheme="minorHAnsi" w:cstheme="minorHAnsi"/>
        </w:rPr>
        <w:t>The field of “Computer Forensics” is a very technical and challenging field of work that has the potential to be an extremely rewarding experience.  As requested</w:t>
      </w:r>
      <w:r w:rsidR="0034222D" w:rsidRPr="00B92EBC">
        <w:rPr>
          <w:rFonts w:asciiTheme="minorHAnsi" w:eastAsia="Times New Roman" w:hAnsiTheme="minorHAnsi" w:cstheme="minorHAnsi"/>
        </w:rPr>
        <w:t>,</w:t>
      </w:r>
      <w:r w:rsidRPr="00B92EBC">
        <w:rPr>
          <w:rFonts w:asciiTheme="minorHAnsi" w:eastAsia="Times New Roman" w:hAnsiTheme="minorHAnsi" w:cstheme="minorHAnsi"/>
        </w:rPr>
        <w:t xml:space="preserve"> this report </w:t>
      </w:r>
      <w:r w:rsidR="00181EED">
        <w:rPr>
          <w:rFonts w:asciiTheme="minorHAnsi" w:eastAsia="Times New Roman" w:hAnsiTheme="minorHAnsi" w:cstheme="minorHAnsi"/>
        </w:rPr>
        <w:t xml:space="preserve">will analyze two </w:t>
      </w:r>
      <w:r w:rsidR="0047276D" w:rsidRPr="00B92EBC">
        <w:rPr>
          <w:rFonts w:asciiTheme="minorHAnsi" w:eastAsia="Times New Roman" w:hAnsiTheme="minorHAnsi" w:cstheme="minorHAnsi"/>
        </w:rPr>
        <w:t>career</w:t>
      </w:r>
      <w:r w:rsidR="00181EED">
        <w:rPr>
          <w:rFonts w:asciiTheme="minorHAnsi" w:eastAsia="Times New Roman" w:hAnsiTheme="minorHAnsi" w:cstheme="minorHAnsi"/>
        </w:rPr>
        <w:t>s and some of their</w:t>
      </w:r>
      <w:r w:rsidRPr="00B92EBC">
        <w:rPr>
          <w:rFonts w:asciiTheme="minorHAnsi" w:eastAsia="Times New Roman" w:hAnsiTheme="minorHAnsi" w:cstheme="minorHAnsi"/>
        </w:rPr>
        <w:t xml:space="preserve"> differences</w:t>
      </w:r>
      <w:r w:rsidR="0047276D" w:rsidRPr="00B92EBC">
        <w:rPr>
          <w:rFonts w:asciiTheme="minorHAnsi" w:eastAsia="Times New Roman" w:hAnsiTheme="minorHAnsi" w:cstheme="minorHAnsi"/>
        </w:rPr>
        <w:t>,</w:t>
      </w:r>
      <w:r w:rsidRPr="00B92EBC">
        <w:rPr>
          <w:rFonts w:asciiTheme="minorHAnsi" w:eastAsia="Times New Roman" w:hAnsiTheme="minorHAnsi" w:cstheme="minorHAnsi"/>
        </w:rPr>
        <w:t xml:space="preserve"> and provide </w:t>
      </w:r>
      <w:r w:rsidR="00181EED">
        <w:rPr>
          <w:rFonts w:asciiTheme="minorHAnsi" w:eastAsia="Times New Roman" w:hAnsiTheme="minorHAnsi" w:cstheme="minorHAnsi"/>
        </w:rPr>
        <w:t xml:space="preserve">a suggestion on which career </w:t>
      </w:r>
      <w:r w:rsidR="00CC680E" w:rsidRPr="00B92EBC">
        <w:rPr>
          <w:rFonts w:asciiTheme="minorHAnsi" w:eastAsia="Times New Roman" w:hAnsiTheme="minorHAnsi" w:cstheme="minorHAnsi"/>
        </w:rPr>
        <w:t>would suite you the best</w:t>
      </w:r>
      <w:r w:rsidRPr="00B92EBC">
        <w:rPr>
          <w:rFonts w:asciiTheme="minorHAnsi" w:eastAsia="Times New Roman" w:hAnsiTheme="minorHAnsi" w:cstheme="minorHAnsi"/>
        </w:rPr>
        <w:t xml:space="preserve">. </w:t>
      </w:r>
    </w:p>
    <w:p w:rsidR="00242589" w:rsidRPr="00B92EBC" w:rsidRDefault="00242589" w:rsidP="001217F1">
      <w:pPr>
        <w:ind w:firstLine="0"/>
        <w:rPr>
          <w:rFonts w:asciiTheme="minorHAnsi" w:eastAsia="Times New Roman" w:hAnsiTheme="minorHAnsi" w:cstheme="minorHAnsi"/>
        </w:rPr>
      </w:pPr>
    </w:p>
    <w:p w:rsidR="00242589" w:rsidRPr="00B92EBC" w:rsidRDefault="00242589" w:rsidP="001217F1">
      <w:pPr>
        <w:ind w:firstLine="0"/>
        <w:rPr>
          <w:rFonts w:asciiTheme="minorHAnsi" w:eastAsia="Times New Roman" w:hAnsiTheme="minorHAnsi" w:cstheme="minorHAnsi"/>
        </w:rPr>
      </w:pPr>
      <w:r w:rsidRPr="00B92EBC">
        <w:rPr>
          <w:rFonts w:asciiTheme="minorHAnsi" w:eastAsia="Times New Roman" w:hAnsiTheme="minorHAnsi" w:cstheme="minorHAnsi"/>
        </w:rPr>
        <w:t xml:space="preserve">After our discussion about your interests, we have narrowed the information down to a couple of general positions to decide between, and project as a goal. </w:t>
      </w:r>
      <w:r w:rsidR="00DB4FB4" w:rsidRPr="00B92EBC">
        <w:rPr>
          <w:rFonts w:asciiTheme="minorHAnsi" w:eastAsia="Times New Roman" w:hAnsiTheme="minorHAnsi" w:cstheme="minorHAnsi"/>
        </w:rPr>
        <w:t xml:space="preserve"> Some of the key differences between these two careers are </w:t>
      </w:r>
      <w:r w:rsidR="00181EED">
        <w:rPr>
          <w:rFonts w:asciiTheme="minorHAnsi" w:eastAsia="Times New Roman" w:hAnsiTheme="minorHAnsi" w:cstheme="minorHAnsi"/>
        </w:rPr>
        <w:t>the following: salary, professional</w:t>
      </w:r>
      <w:r w:rsidR="00DB4FB4" w:rsidRPr="00B92EBC">
        <w:rPr>
          <w:rFonts w:asciiTheme="minorHAnsi" w:eastAsia="Times New Roman" w:hAnsiTheme="minorHAnsi" w:cstheme="minorHAnsi"/>
        </w:rPr>
        <w:t xml:space="preserve"> certifications, </w:t>
      </w:r>
      <w:r w:rsidR="00181EED">
        <w:rPr>
          <w:rFonts w:asciiTheme="minorHAnsi" w:eastAsia="Times New Roman" w:hAnsiTheme="minorHAnsi" w:cstheme="minorHAnsi"/>
        </w:rPr>
        <w:t xml:space="preserve">software knowledge, </w:t>
      </w:r>
      <w:r w:rsidR="00DB4FB4" w:rsidRPr="00B92EBC">
        <w:rPr>
          <w:rFonts w:asciiTheme="minorHAnsi" w:eastAsia="Times New Roman" w:hAnsiTheme="minorHAnsi" w:cstheme="minorHAnsi"/>
        </w:rPr>
        <w:t>programming knowledge</w:t>
      </w:r>
      <w:r w:rsidR="00181EED">
        <w:rPr>
          <w:rFonts w:asciiTheme="minorHAnsi" w:eastAsia="Times New Roman" w:hAnsiTheme="minorHAnsi" w:cstheme="minorHAnsi"/>
        </w:rPr>
        <w:t>, and travel</w:t>
      </w:r>
      <w:r w:rsidR="00DB4FB4" w:rsidRPr="00B92EBC">
        <w:rPr>
          <w:rFonts w:asciiTheme="minorHAnsi" w:eastAsia="Times New Roman" w:hAnsiTheme="minorHAnsi" w:cstheme="minorHAnsi"/>
        </w:rPr>
        <w:t xml:space="preserve">. </w:t>
      </w:r>
      <w:r w:rsidR="002178C4" w:rsidRPr="00B92EBC">
        <w:rPr>
          <w:rFonts w:asciiTheme="minorHAnsi" w:eastAsia="Times New Roman" w:hAnsiTheme="minorHAnsi" w:cstheme="minorHAnsi"/>
        </w:rPr>
        <w:t xml:space="preserve"> </w:t>
      </w:r>
    </w:p>
    <w:p w:rsidR="00DB4FB4" w:rsidRPr="00B92EBC" w:rsidRDefault="00DB4FB4" w:rsidP="001217F1">
      <w:pPr>
        <w:ind w:firstLine="0"/>
        <w:rPr>
          <w:rFonts w:asciiTheme="minorHAnsi" w:eastAsia="Times New Roman" w:hAnsiTheme="minorHAnsi" w:cstheme="minorHAnsi"/>
        </w:rPr>
      </w:pPr>
    </w:p>
    <w:p w:rsidR="00DB4FB4" w:rsidRPr="00B92EBC" w:rsidRDefault="00DB4FB4" w:rsidP="001217F1">
      <w:pPr>
        <w:ind w:firstLine="0"/>
        <w:rPr>
          <w:rFonts w:asciiTheme="minorHAnsi" w:eastAsia="Times New Roman" w:hAnsiTheme="minorHAnsi" w:cstheme="minorHAnsi"/>
        </w:rPr>
      </w:pPr>
      <w:r w:rsidRPr="00B92EBC">
        <w:rPr>
          <w:rFonts w:asciiTheme="minorHAnsi" w:eastAsia="Times New Roman" w:hAnsiTheme="minorHAnsi" w:cstheme="minorHAnsi"/>
        </w:rPr>
        <w:t>A copy of your interview transcript has been attached (Appendix C), as well as two job postings (Append</w:t>
      </w:r>
      <w:r w:rsidR="002178C4" w:rsidRPr="00B92EBC">
        <w:rPr>
          <w:rFonts w:asciiTheme="minorHAnsi" w:eastAsia="Times New Roman" w:hAnsiTheme="minorHAnsi" w:cstheme="minorHAnsi"/>
        </w:rPr>
        <w:t>ix A and B).  The United States Department of Labor, Salary.com</w:t>
      </w:r>
      <w:r w:rsidR="00181EED">
        <w:rPr>
          <w:rFonts w:asciiTheme="minorHAnsi" w:eastAsia="Times New Roman" w:hAnsiTheme="minorHAnsi" w:cstheme="minorHAnsi"/>
        </w:rPr>
        <w:t xml:space="preserve"> and other</w:t>
      </w:r>
      <w:r w:rsidR="002178C4" w:rsidRPr="00B92EBC">
        <w:rPr>
          <w:rFonts w:asciiTheme="minorHAnsi" w:eastAsia="Times New Roman" w:hAnsiTheme="minorHAnsi" w:cstheme="minorHAnsi"/>
        </w:rPr>
        <w:t xml:space="preserve"> websites </w:t>
      </w:r>
      <w:proofErr w:type="gramStart"/>
      <w:r w:rsidR="002178C4" w:rsidRPr="00B92EBC">
        <w:rPr>
          <w:rFonts w:asciiTheme="minorHAnsi" w:eastAsia="Times New Roman" w:hAnsiTheme="minorHAnsi" w:cstheme="minorHAnsi"/>
        </w:rPr>
        <w:t>have also been uti</w:t>
      </w:r>
      <w:r w:rsidR="00181EED">
        <w:rPr>
          <w:rFonts w:asciiTheme="minorHAnsi" w:eastAsia="Times New Roman" w:hAnsiTheme="minorHAnsi" w:cstheme="minorHAnsi"/>
        </w:rPr>
        <w:t>lized</w:t>
      </w:r>
      <w:proofErr w:type="gramEnd"/>
      <w:r w:rsidR="00181EED">
        <w:rPr>
          <w:rFonts w:asciiTheme="minorHAnsi" w:eastAsia="Times New Roman" w:hAnsiTheme="minorHAnsi" w:cstheme="minorHAnsi"/>
        </w:rPr>
        <w:t xml:space="preserve"> in preparing this report.  These sources </w:t>
      </w:r>
      <w:proofErr w:type="gramStart"/>
      <w:r w:rsidR="00181EED">
        <w:rPr>
          <w:rFonts w:asciiTheme="minorHAnsi" w:eastAsia="Times New Roman" w:hAnsiTheme="minorHAnsi" w:cstheme="minorHAnsi"/>
        </w:rPr>
        <w:t>can be found</w:t>
      </w:r>
      <w:proofErr w:type="gramEnd"/>
      <w:r w:rsidR="00181EED">
        <w:rPr>
          <w:rFonts w:asciiTheme="minorHAnsi" w:eastAsia="Times New Roman" w:hAnsiTheme="minorHAnsi" w:cstheme="minorHAnsi"/>
        </w:rPr>
        <w:t xml:space="preserve"> on the references page. </w:t>
      </w:r>
    </w:p>
    <w:p w:rsidR="002178C4" w:rsidRPr="00B92EBC" w:rsidRDefault="002178C4" w:rsidP="001217F1">
      <w:pPr>
        <w:ind w:firstLine="0"/>
        <w:rPr>
          <w:rFonts w:asciiTheme="minorHAnsi" w:eastAsia="Times New Roman" w:hAnsiTheme="minorHAnsi" w:cstheme="minorHAnsi"/>
        </w:rPr>
      </w:pPr>
    </w:p>
    <w:p w:rsidR="002178C4" w:rsidRPr="00B92EBC" w:rsidRDefault="002178C4" w:rsidP="001217F1">
      <w:pPr>
        <w:ind w:firstLine="0"/>
        <w:rPr>
          <w:rFonts w:asciiTheme="minorHAnsi" w:eastAsia="Times New Roman" w:hAnsiTheme="minorHAnsi" w:cstheme="minorHAnsi"/>
        </w:rPr>
      </w:pPr>
    </w:p>
    <w:p w:rsidR="00CC680E" w:rsidRPr="00B92EBC" w:rsidRDefault="00CC680E" w:rsidP="001217F1">
      <w:pPr>
        <w:ind w:firstLine="0"/>
        <w:rPr>
          <w:rFonts w:asciiTheme="minorHAnsi" w:eastAsia="Times New Roman" w:hAnsiTheme="minorHAnsi" w:cstheme="minorHAnsi"/>
        </w:rPr>
      </w:pPr>
    </w:p>
    <w:p w:rsidR="00CC680E" w:rsidRPr="00B92EBC" w:rsidRDefault="00CC680E" w:rsidP="001217F1">
      <w:pPr>
        <w:ind w:firstLine="0"/>
        <w:rPr>
          <w:rFonts w:asciiTheme="minorHAnsi" w:eastAsia="Times New Roman" w:hAnsiTheme="minorHAnsi" w:cstheme="minorHAnsi"/>
        </w:rPr>
      </w:pPr>
    </w:p>
    <w:p w:rsidR="00242589" w:rsidRPr="00B92EBC" w:rsidRDefault="00242589" w:rsidP="001217F1">
      <w:pPr>
        <w:ind w:firstLine="0"/>
        <w:rPr>
          <w:rFonts w:asciiTheme="minorHAnsi" w:eastAsia="Times New Roman" w:hAnsiTheme="minorHAnsi" w:cstheme="minorHAnsi"/>
        </w:rPr>
      </w:pPr>
    </w:p>
    <w:p w:rsidR="00242589" w:rsidRPr="00B92EBC" w:rsidRDefault="00242589" w:rsidP="001217F1">
      <w:pPr>
        <w:ind w:firstLine="0"/>
        <w:rPr>
          <w:rFonts w:asciiTheme="minorHAnsi" w:eastAsia="Times New Roman" w:hAnsiTheme="minorHAnsi" w:cstheme="minorHAnsi"/>
        </w:rPr>
      </w:pPr>
    </w:p>
    <w:p w:rsidR="001217F1" w:rsidRPr="00B92EBC" w:rsidRDefault="001217F1">
      <w:pPr>
        <w:rPr>
          <w:rFonts w:asciiTheme="minorHAnsi" w:eastAsia="Times New Roman" w:hAnsiTheme="minorHAnsi" w:cstheme="minorHAnsi"/>
          <w:b/>
        </w:rPr>
      </w:pPr>
      <w:r w:rsidRPr="00B92EBC">
        <w:rPr>
          <w:rFonts w:asciiTheme="minorHAnsi" w:eastAsia="Times New Roman" w:hAnsiTheme="minorHAnsi" w:cstheme="minorHAnsi"/>
          <w:b/>
        </w:rPr>
        <w:br w:type="page"/>
      </w:r>
    </w:p>
    <w:p w:rsidR="00B71454" w:rsidRPr="00B92EBC" w:rsidRDefault="00B71454" w:rsidP="001217F1">
      <w:pPr>
        <w:rPr>
          <w:rFonts w:asciiTheme="minorHAnsi" w:eastAsia="Times New Roman" w:hAnsiTheme="minorHAnsi" w:cstheme="minorHAnsi"/>
          <w:b/>
        </w:rPr>
      </w:pPr>
    </w:p>
    <w:p w:rsidR="001217F1" w:rsidRPr="00B92EBC" w:rsidRDefault="001217F1" w:rsidP="00E83E00">
      <w:pPr>
        <w:ind w:firstLine="0"/>
        <w:rPr>
          <w:rFonts w:asciiTheme="minorHAnsi" w:eastAsia="Times New Roman" w:hAnsiTheme="minorHAnsi" w:cstheme="minorHAnsi"/>
          <w:bCs/>
        </w:rPr>
      </w:pPr>
    </w:p>
    <w:p w:rsidR="0073579C" w:rsidRPr="001925E1" w:rsidRDefault="001217F1" w:rsidP="00456844">
      <w:pPr>
        <w:pStyle w:val="Heading1"/>
        <w:jc w:val="center"/>
        <w:rPr>
          <w:rFonts w:eastAsia="Times New Roman" w:cstheme="majorHAnsi"/>
          <w:b w:val="0"/>
          <w:bCs w:val="0"/>
          <w:color w:val="auto"/>
          <w:sz w:val="24"/>
          <w:szCs w:val="24"/>
        </w:rPr>
      </w:pPr>
      <w:bookmarkStart w:id="2" w:name="_Toc290506386"/>
      <w:r w:rsidRPr="001925E1">
        <w:rPr>
          <w:rFonts w:eastAsia="Times New Roman" w:cstheme="majorHAnsi"/>
          <w:color w:val="auto"/>
          <w:sz w:val="24"/>
          <w:szCs w:val="24"/>
        </w:rPr>
        <w:t>CAREER ANALYSIS: COMPUTER FORENSICS</w:t>
      </w:r>
      <w:bookmarkEnd w:id="2"/>
    </w:p>
    <w:p w:rsidR="0073579C" w:rsidRPr="00B92EBC" w:rsidRDefault="0073579C" w:rsidP="00E83E00">
      <w:pPr>
        <w:ind w:firstLine="0"/>
        <w:jc w:val="center"/>
        <w:rPr>
          <w:rFonts w:asciiTheme="minorHAnsi" w:eastAsia="Times New Roman" w:hAnsiTheme="minorHAnsi" w:cstheme="minorHAnsi"/>
          <w:bCs/>
        </w:rPr>
      </w:pPr>
    </w:p>
    <w:p w:rsidR="0073579C" w:rsidRPr="00B92EBC" w:rsidRDefault="0073579C" w:rsidP="00E83E00">
      <w:pPr>
        <w:ind w:firstLine="0"/>
        <w:jc w:val="center"/>
        <w:rPr>
          <w:rFonts w:asciiTheme="minorHAnsi" w:eastAsia="Times New Roman" w:hAnsiTheme="minorHAnsi" w:cstheme="minorHAnsi"/>
          <w:bCs/>
        </w:rPr>
      </w:pPr>
    </w:p>
    <w:p w:rsidR="0073579C" w:rsidRPr="00B92EBC" w:rsidRDefault="0073579C" w:rsidP="00E83E00">
      <w:pPr>
        <w:ind w:firstLine="0"/>
        <w:jc w:val="center"/>
        <w:rPr>
          <w:rFonts w:asciiTheme="minorHAnsi" w:eastAsia="Times New Roman" w:hAnsiTheme="minorHAnsi" w:cstheme="minorHAnsi"/>
          <w:bCs/>
        </w:rPr>
      </w:pPr>
    </w:p>
    <w:p w:rsidR="0073579C" w:rsidRPr="00B92EBC" w:rsidRDefault="00FD1E08" w:rsidP="00E83E00">
      <w:pPr>
        <w:ind w:firstLine="0"/>
        <w:rPr>
          <w:rFonts w:asciiTheme="minorHAnsi" w:eastAsia="Times New Roman" w:hAnsiTheme="minorHAnsi" w:cstheme="minorHAnsi"/>
          <w:bCs/>
        </w:rPr>
      </w:pPr>
      <w:r w:rsidRPr="00B92EBC">
        <w:rPr>
          <w:rFonts w:asciiTheme="minorHAnsi" w:eastAsia="Times New Roman" w:hAnsiTheme="minorHAnsi" w:cstheme="minorHAnsi"/>
          <w:bCs/>
        </w:rPr>
        <w:tab/>
      </w:r>
      <w:r w:rsidR="0073579C" w:rsidRPr="00B92EBC">
        <w:rPr>
          <w:rFonts w:asciiTheme="minorHAnsi" w:eastAsia="Times New Roman" w:hAnsiTheme="minorHAnsi" w:cstheme="minorHAnsi"/>
          <w:bCs/>
        </w:rPr>
        <w:t>While neither of the positions analyzed for this report were entry-level positions, they are both positions that pertain to the field of computer forensics and would both be acceptable career go</w:t>
      </w:r>
      <w:r w:rsidR="001925E1">
        <w:rPr>
          <w:rFonts w:asciiTheme="minorHAnsi" w:eastAsia="Times New Roman" w:hAnsiTheme="minorHAnsi" w:cstheme="minorHAnsi"/>
          <w:bCs/>
        </w:rPr>
        <w:t xml:space="preserve">als on where you would like to find yourself in 5 – 10 years. </w:t>
      </w:r>
    </w:p>
    <w:p w:rsidR="0073579C" w:rsidRPr="00B92EBC" w:rsidRDefault="0073579C" w:rsidP="00E83E00">
      <w:pPr>
        <w:ind w:firstLine="0"/>
        <w:rPr>
          <w:rFonts w:asciiTheme="minorHAnsi" w:eastAsia="Times New Roman" w:hAnsiTheme="minorHAnsi" w:cstheme="minorHAnsi"/>
          <w:bCs/>
        </w:rPr>
      </w:pPr>
    </w:p>
    <w:p w:rsidR="00CC1856" w:rsidRPr="00B92EBC" w:rsidRDefault="00FD1E08" w:rsidP="00E83E00">
      <w:pPr>
        <w:ind w:firstLine="0"/>
        <w:rPr>
          <w:rFonts w:asciiTheme="minorHAnsi" w:eastAsia="Times New Roman" w:hAnsiTheme="minorHAnsi" w:cstheme="minorHAnsi"/>
          <w:bCs/>
        </w:rPr>
      </w:pPr>
      <w:r w:rsidRPr="00B92EBC">
        <w:rPr>
          <w:rFonts w:asciiTheme="minorHAnsi" w:eastAsia="Times New Roman" w:hAnsiTheme="minorHAnsi" w:cstheme="minorHAnsi"/>
          <w:bCs/>
        </w:rPr>
        <w:tab/>
      </w:r>
      <w:r w:rsidR="006F3666" w:rsidRPr="00B92EBC">
        <w:rPr>
          <w:rFonts w:asciiTheme="minorHAnsi" w:eastAsia="Times New Roman" w:hAnsiTheme="minorHAnsi" w:cstheme="minorHAnsi"/>
          <w:bCs/>
        </w:rPr>
        <w:t xml:space="preserve"> </w:t>
      </w:r>
    </w:p>
    <w:p w:rsidR="00CC1856" w:rsidRPr="00B92EBC" w:rsidRDefault="00CC1856" w:rsidP="00E83E00">
      <w:pPr>
        <w:ind w:firstLine="0"/>
        <w:rPr>
          <w:rFonts w:asciiTheme="minorHAnsi" w:eastAsia="Times New Roman" w:hAnsiTheme="minorHAnsi" w:cstheme="minorHAnsi"/>
          <w:bCs/>
        </w:rPr>
      </w:pPr>
    </w:p>
    <w:p w:rsidR="00CC1856" w:rsidRPr="001925E1" w:rsidRDefault="00CC1856" w:rsidP="00456844">
      <w:pPr>
        <w:pStyle w:val="Heading2"/>
        <w:jc w:val="center"/>
        <w:rPr>
          <w:rFonts w:eastAsia="Times New Roman" w:cstheme="majorHAnsi"/>
          <w:b w:val="0"/>
          <w:bCs w:val="0"/>
          <w:color w:val="auto"/>
          <w:sz w:val="24"/>
          <w:szCs w:val="24"/>
        </w:rPr>
      </w:pPr>
      <w:bookmarkStart w:id="3" w:name="_Toc290506387"/>
      <w:r w:rsidRPr="001925E1">
        <w:rPr>
          <w:rFonts w:eastAsia="Times New Roman" w:cstheme="majorHAnsi"/>
          <w:color w:val="auto"/>
          <w:sz w:val="24"/>
          <w:szCs w:val="24"/>
        </w:rPr>
        <w:t>Possible Career Choices</w:t>
      </w:r>
      <w:bookmarkEnd w:id="3"/>
    </w:p>
    <w:p w:rsidR="00CC1856" w:rsidRPr="00B92EBC" w:rsidRDefault="00CC1856" w:rsidP="00E83E00">
      <w:pPr>
        <w:ind w:firstLine="0"/>
        <w:rPr>
          <w:rFonts w:asciiTheme="minorHAnsi" w:eastAsia="Times New Roman" w:hAnsiTheme="minorHAnsi" w:cstheme="minorHAnsi"/>
          <w:bCs/>
        </w:rPr>
      </w:pPr>
    </w:p>
    <w:p w:rsidR="00CC1856" w:rsidRPr="001925E1" w:rsidRDefault="00CC1856" w:rsidP="00456844">
      <w:pPr>
        <w:pStyle w:val="Heading3"/>
        <w:rPr>
          <w:rFonts w:eastAsia="Times New Roman" w:cstheme="majorHAnsi"/>
          <w:b w:val="0"/>
          <w:bCs w:val="0"/>
          <w:color w:val="auto"/>
          <w:u w:val="single"/>
        </w:rPr>
      </w:pPr>
      <w:bookmarkStart w:id="4" w:name="_Toc290506388"/>
      <w:r w:rsidRPr="001925E1">
        <w:rPr>
          <w:rFonts w:eastAsia="Times New Roman" w:cstheme="majorHAnsi"/>
          <w:b w:val="0"/>
          <w:color w:val="auto"/>
          <w:u w:val="single"/>
        </w:rPr>
        <w:t>Information Security Consultant:</w:t>
      </w:r>
      <w:bookmarkEnd w:id="4"/>
    </w:p>
    <w:p w:rsidR="00CC1856" w:rsidRPr="00B92EBC" w:rsidRDefault="00CC1856" w:rsidP="00E83E00">
      <w:pPr>
        <w:ind w:firstLine="0"/>
        <w:rPr>
          <w:rFonts w:asciiTheme="minorHAnsi" w:eastAsia="Times New Roman" w:hAnsiTheme="minorHAnsi" w:cstheme="minorHAnsi"/>
          <w:bCs/>
        </w:rPr>
      </w:pPr>
    </w:p>
    <w:p w:rsidR="00704566" w:rsidRPr="00B92EBC" w:rsidRDefault="00FD1E08" w:rsidP="00E83E00">
      <w:pPr>
        <w:ind w:firstLine="0"/>
        <w:rPr>
          <w:rFonts w:asciiTheme="minorHAnsi" w:eastAsia="Times New Roman" w:hAnsiTheme="minorHAnsi" w:cstheme="minorHAnsi"/>
          <w:bCs/>
        </w:rPr>
      </w:pPr>
      <w:r w:rsidRPr="00B92EBC">
        <w:rPr>
          <w:rFonts w:asciiTheme="minorHAnsi" w:eastAsia="Times New Roman" w:hAnsiTheme="minorHAnsi" w:cstheme="minorHAnsi"/>
          <w:bCs/>
        </w:rPr>
        <w:tab/>
      </w:r>
      <w:r w:rsidR="00CC1856" w:rsidRPr="00B92EBC">
        <w:rPr>
          <w:rFonts w:asciiTheme="minorHAnsi" w:eastAsia="Times New Roman" w:hAnsiTheme="minorHAnsi" w:cstheme="minorHAnsi"/>
          <w:bCs/>
        </w:rPr>
        <w:t>The first possible career choice, is that of Informa</w:t>
      </w:r>
      <w:r w:rsidR="00704566" w:rsidRPr="00B92EBC">
        <w:rPr>
          <w:rFonts w:asciiTheme="minorHAnsi" w:eastAsia="Times New Roman" w:hAnsiTheme="minorHAnsi" w:cstheme="minorHAnsi"/>
          <w:bCs/>
        </w:rPr>
        <w:t xml:space="preserve">tion Security Consultant.  This position </w:t>
      </w:r>
      <w:r w:rsidR="006F3666" w:rsidRPr="00B92EBC">
        <w:rPr>
          <w:rFonts w:asciiTheme="minorHAnsi" w:eastAsia="Times New Roman" w:hAnsiTheme="minorHAnsi" w:cstheme="minorHAnsi"/>
          <w:bCs/>
        </w:rPr>
        <w:t xml:space="preserve">is </w:t>
      </w:r>
      <w:r w:rsidR="001925E1">
        <w:rPr>
          <w:rFonts w:asciiTheme="minorHAnsi" w:eastAsia="Times New Roman" w:hAnsiTheme="minorHAnsi" w:cstheme="minorHAnsi"/>
          <w:bCs/>
        </w:rPr>
        <w:t>for a c</w:t>
      </w:r>
      <w:r w:rsidR="00704566" w:rsidRPr="00B92EBC">
        <w:rPr>
          <w:rFonts w:asciiTheme="minorHAnsi" w:eastAsia="Times New Roman" w:hAnsiTheme="minorHAnsi" w:cstheme="minorHAnsi"/>
          <w:bCs/>
        </w:rPr>
        <w:t>onsu</w:t>
      </w:r>
      <w:r w:rsidR="00A34397" w:rsidRPr="00B92EBC">
        <w:rPr>
          <w:rFonts w:asciiTheme="minorHAnsi" w:eastAsia="Times New Roman" w:hAnsiTheme="minorHAnsi" w:cstheme="minorHAnsi"/>
          <w:bCs/>
        </w:rPr>
        <w:t xml:space="preserve">lting firm based in Dallas, TX.  </w:t>
      </w:r>
      <w:r w:rsidRPr="00B92EBC">
        <w:rPr>
          <w:rFonts w:asciiTheme="minorHAnsi" w:eastAsia="Times New Roman" w:hAnsiTheme="minorHAnsi" w:cstheme="minorHAnsi"/>
          <w:bCs/>
        </w:rPr>
        <w:t>Below is a brief breakdown of the job posting</w:t>
      </w:r>
      <w:sdt>
        <w:sdtPr>
          <w:rPr>
            <w:rFonts w:asciiTheme="minorHAnsi" w:eastAsia="Times New Roman" w:hAnsiTheme="minorHAnsi" w:cstheme="minorHAnsi"/>
            <w:bCs/>
          </w:rPr>
          <w:id w:val="17399218"/>
          <w:citation/>
        </w:sdtPr>
        <w:sdtContent>
          <w:r w:rsidR="008D62A0" w:rsidRPr="00B92EBC">
            <w:rPr>
              <w:rFonts w:asciiTheme="minorHAnsi" w:eastAsia="Times New Roman" w:hAnsiTheme="minorHAnsi" w:cstheme="minorHAnsi"/>
              <w:bCs/>
            </w:rPr>
            <w:fldChar w:fldCharType="begin"/>
          </w:r>
          <w:r w:rsidR="00EC323C" w:rsidRPr="00B92EBC">
            <w:rPr>
              <w:rFonts w:asciiTheme="minorHAnsi" w:eastAsia="Times New Roman" w:hAnsiTheme="minorHAnsi" w:cstheme="minorHAnsi"/>
              <w:bCs/>
            </w:rPr>
            <w:instrText xml:space="preserve"> CITATION car11 \l 1033 </w:instrText>
          </w:r>
          <w:r w:rsidR="008D62A0" w:rsidRPr="00B92EBC">
            <w:rPr>
              <w:rFonts w:asciiTheme="minorHAnsi" w:eastAsia="Times New Roman" w:hAnsiTheme="minorHAnsi" w:cstheme="minorHAnsi"/>
              <w:bCs/>
            </w:rPr>
            <w:fldChar w:fldCharType="separate"/>
          </w:r>
          <w:r w:rsidR="00EC323C" w:rsidRPr="00B92EBC">
            <w:rPr>
              <w:rFonts w:asciiTheme="minorHAnsi" w:eastAsia="Times New Roman" w:hAnsiTheme="minorHAnsi" w:cstheme="minorHAnsi"/>
              <w:bCs/>
              <w:noProof/>
            </w:rPr>
            <w:t xml:space="preserve"> </w:t>
          </w:r>
          <w:r w:rsidR="00EC323C" w:rsidRPr="00B92EBC">
            <w:rPr>
              <w:rFonts w:asciiTheme="minorHAnsi" w:eastAsia="Times New Roman" w:hAnsiTheme="minorHAnsi" w:cstheme="minorHAnsi"/>
              <w:noProof/>
            </w:rPr>
            <w:t>(careerbuilder.com, 2011)</w:t>
          </w:r>
          <w:r w:rsidR="008D62A0" w:rsidRPr="00B92EBC">
            <w:rPr>
              <w:rFonts w:asciiTheme="minorHAnsi" w:eastAsia="Times New Roman" w:hAnsiTheme="minorHAnsi" w:cstheme="minorHAnsi"/>
              <w:bCs/>
            </w:rPr>
            <w:fldChar w:fldCharType="end"/>
          </w:r>
        </w:sdtContent>
      </w:sdt>
      <w:r w:rsidRPr="00B92EBC">
        <w:rPr>
          <w:rFonts w:asciiTheme="minorHAnsi" w:eastAsia="Times New Roman" w:hAnsiTheme="minorHAnsi" w:cstheme="minorHAnsi"/>
          <w:bCs/>
        </w:rPr>
        <w:t xml:space="preserve">. </w:t>
      </w:r>
    </w:p>
    <w:p w:rsidR="00FD1E08" w:rsidRPr="00B92EBC" w:rsidRDefault="00FD1E08" w:rsidP="00E83E00">
      <w:pPr>
        <w:ind w:firstLine="0"/>
        <w:rPr>
          <w:rFonts w:asciiTheme="minorHAnsi" w:eastAsia="Times New Roman" w:hAnsiTheme="minorHAnsi" w:cstheme="minorHAnsi"/>
          <w:bCs/>
        </w:rPr>
      </w:pPr>
    </w:p>
    <w:p w:rsidR="00FD1E08" w:rsidRPr="00B92EBC" w:rsidRDefault="00FD1E08" w:rsidP="00E83E00">
      <w:pPr>
        <w:pStyle w:val="ListParagraph"/>
        <w:numPr>
          <w:ilvl w:val="0"/>
          <w:numId w:val="2"/>
        </w:numPr>
        <w:ind w:hanging="720"/>
        <w:rPr>
          <w:rFonts w:asciiTheme="minorHAnsi" w:hAnsiTheme="minorHAnsi" w:cstheme="minorHAnsi"/>
        </w:rPr>
      </w:pPr>
      <w:r w:rsidRPr="00B92EBC">
        <w:rPr>
          <w:rFonts w:asciiTheme="minorHAnsi" w:hAnsiTheme="minorHAnsi" w:cstheme="minorHAnsi"/>
        </w:rPr>
        <w:t>Job Experience: Min 3 Years, Max 6 Years</w:t>
      </w:r>
    </w:p>
    <w:p w:rsidR="00FD1E08" w:rsidRPr="00B92EBC" w:rsidRDefault="00FD1E08" w:rsidP="00E83E00">
      <w:pPr>
        <w:pStyle w:val="ListParagraph"/>
        <w:numPr>
          <w:ilvl w:val="0"/>
          <w:numId w:val="2"/>
        </w:numPr>
        <w:ind w:hanging="720"/>
        <w:rPr>
          <w:rFonts w:asciiTheme="minorHAnsi" w:hAnsiTheme="minorHAnsi" w:cstheme="minorHAnsi"/>
        </w:rPr>
      </w:pPr>
      <w:r w:rsidRPr="00B92EBC">
        <w:rPr>
          <w:rFonts w:asciiTheme="minorHAnsi" w:hAnsiTheme="minorHAnsi" w:cstheme="minorHAnsi"/>
        </w:rPr>
        <w:t>Travel Required: Extensive (50% of the job)</w:t>
      </w:r>
    </w:p>
    <w:p w:rsidR="00B6036F" w:rsidRPr="00B92EBC" w:rsidRDefault="00B6036F" w:rsidP="0076293B">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Estimated Salary: </w:t>
      </w:r>
      <w:proofErr w:type="spellStart"/>
      <w:r w:rsidRPr="00B92EBC">
        <w:rPr>
          <w:rFonts w:asciiTheme="minorHAnsi" w:hAnsiTheme="minorHAnsi" w:cstheme="minorHAnsi"/>
        </w:rPr>
        <w:t>60k</w:t>
      </w:r>
      <w:proofErr w:type="spellEnd"/>
      <w:r w:rsidRPr="00B92EBC">
        <w:rPr>
          <w:rFonts w:asciiTheme="minorHAnsi" w:hAnsiTheme="minorHAnsi" w:cstheme="minorHAnsi"/>
        </w:rPr>
        <w:t xml:space="preserve"> – </w:t>
      </w:r>
      <w:proofErr w:type="spellStart"/>
      <w:r w:rsidRPr="00B92EBC">
        <w:rPr>
          <w:rFonts w:asciiTheme="minorHAnsi" w:hAnsiTheme="minorHAnsi" w:cstheme="minorHAnsi"/>
        </w:rPr>
        <w:t>110k</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90k</w:t>
      </w:r>
      <w:proofErr w:type="spellEnd"/>
      <w:r w:rsidRPr="00B92EBC">
        <w:rPr>
          <w:rFonts w:asciiTheme="minorHAnsi" w:hAnsiTheme="minorHAnsi" w:cstheme="minorHAnsi"/>
        </w:rPr>
        <w:t xml:space="preserve"> Average) (salary.com Information Services Consultant: closest matching job title found)</w:t>
      </w:r>
      <w:r w:rsidR="0076293B" w:rsidRPr="00B92EBC">
        <w:rPr>
          <w:rFonts w:asciiTheme="minorHAnsi" w:hAnsiTheme="minorHAnsi" w:cstheme="minorHAnsi"/>
        </w:rPr>
        <w:br/>
      </w:r>
    </w:p>
    <w:p w:rsidR="00FD1E08" w:rsidRPr="00B92EBC" w:rsidRDefault="00FD1E08" w:rsidP="00E83E00">
      <w:pPr>
        <w:pStyle w:val="ListParagraph"/>
        <w:numPr>
          <w:ilvl w:val="0"/>
          <w:numId w:val="2"/>
        </w:numPr>
        <w:ind w:hanging="720"/>
        <w:rPr>
          <w:rFonts w:asciiTheme="minorHAnsi" w:hAnsiTheme="minorHAnsi" w:cstheme="minorHAnsi"/>
        </w:rPr>
      </w:pPr>
      <w:r w:rsidRPr="00B92EBC">
        <w:rPr>
          <w:rFonts w:asciiTheme="minorHAnsi" w:hAnsiTheme="minorHAnsi" w:cstheme="minorHAnsi"/>
        </w:rPr>
        <w:t>Education: Bachelor’s degree in relevant discipline</w:t>
      </w:r>
    </w:p>
    <w:p w:rsidR="00FD1E08" w:rsidRPr="00B92EBC" w:rsidRDefault="00FD1E08" w:rsidP="00E83E00">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Professional Certifications: </w:t>
      </w:r>
      <w:proofErr w:type="spellStart"/>
      <w:r w:rsidRPr="00B92EBC">
        <w:rPr>
          <w:rFonts w:asciiTheme="minorHAnsi" w:hAnsiTheme="minorHAnsi" w:cstheme="minorHAnsi"/>
        </w:rPr>
        <w:t>CISSP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CISM</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GSEC</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CEH</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CPT</w:t>
      </w:r>
      <w:proofErr w:type="spellEnd"/>
      <w:r w:rsidRPr="00B92EBC">
        <w:rPr>
          <w:rFonts w:asciiTheme="minorHAnsi" w:hAnsiTheme="minorHAnsi" w:cstheme="minorHAnsi"/>
        </w:rPr>
        <w:t>, and PCI</w:t>
      </w:r>
    </w:p>
    <w:p w:rsidR="00FD1E08" w:rsidRPr="00B92EBC" w:rsidRDefault="00FD1E08" w:rsidP="00E83E00">
      <w:pPr>
        <w:pStyle w:val="ListParagraph"/>
        <w:numPr>
          <w:ilvl w:val="0"/>
          <w:numId w:val="2"/>
        </w:numPr>
        <w:ind w:hanging="720"/>
        <w:rPr>
          <w:rFonts w:asciiTheme="minorHAnsi" w:hAnsiTheme="minorHAnsi" w:cstheme="minorHAnsi"/>
        </w:rPr>
      </w:pPr>
      <w:proofErr w:type="gramStart"/>
      <w:r w:rsidRPr="00B92EBC">
        <w:rPr>
          <w:rFonts w:asciiTheme="minorHAnsi" w:hAnsiTheme="minorHAnsi" w:cstheme="minorHAnsi"/>
        </w:rPr>
        <w:t xml:space="preserve">Security Software Familiarity:  </w:t>
      </w:r>
      <w:proofErr w:type="spellStart"/>
      <w:r w:rsidRPr="00B92EBC">
        <w:rPr>
          <w:rFonts w:asciiTheme="minorHAnsi" w:hAnsiTheme="minorHAnsi" w:cstheme="minorHAnsi"/>
        </w:rPr>
        <w:t>Nessus</w:t>
      </w:r>
      <w:proofErr w:type="spellEnd"/>
      <w:r w:rsidRPr="00B92EBC">
        <w:rPr>
          <w:rFonts w:asciiTheme="minorHAnsi" w:hAnsiTheme="minorHAnsi" w:cstheme="minorHAnsi"/>
        </w:rPr>
        <w:t xml:space="preserve">, Kismet, </w:t>
      </w:r>
      <w:proofErr w:type="spellStart"/>
      <w:r w:rsidRPr="00B92EBC">
        <w:rPr>
          <w:rFonts w:asciiTheme="minorHAnsi" w:hAnsiTheme="minorHAnsi" w:cstheme="minorHAnsi"/>
        </w:rPr>
        <w:t>Airsnort</w:t>
      </w:r>
      <w:proofErr w:type="spellEnd"/>
      <w:r w:rsidRPr="00B92EBC">
        <w:rPr>
          <w:rFonts w:asciiTheme="minorHAnsi" w:hAnsiTheme="minorHAnsi" w:cstheme="minorHAnsi"/>
        </w:rPr>
        <w:t xml:space="preserve">, </w:t>
      </w:r>
      <w:proofErr w:type="spellStart"/>
      <w:r w:rsidR="00F81DC1" w:rsidRPr="00B92EBC">
        <w:rPr>
          <w:rFonts w:asciiTheme="minorHAnsi" w:hAnsiTheme="minorHAnsi" w:cstheme="minorHAnsi"/>
        </w:rPr>
        <w:t>nmap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Etheral</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WebInspect</w:t>
      </w:r>
      <w:proofErr w:type="spellEnd"/>
      <w:r w:rsidRPr="00B92EBC">
        <w:rPr>
          <w:rFonts w:asciiTheme="minorHAnsi" w:hAnsiTheme="minorHAnsi" w:cstheme="minorHAnsi"/>
        </w:rPr>
        <w:t>, etc.</w:t>
      </w:r>
      <w:proofErr w:type="gramEnd"/>
    </w:p>
    <w:p w:rsidR="00FD1E08" w:rsidRPr="00B92EBC" w:rsidRDefault="00FD1E08" w:rsidP="00E83E00">
      <w:pPr>
        <w:pStyle w:val="ListParagraph"/>
        <w:numPr>
          <w:ilvl w:val="0"/>
          <w:numId w:val="2"/>
        </w:numPr>
        <w:ind w:hanging="720"/>
        <w:rPr>
          <w:rFonts w:asciiTheme="minorHAnsi" w:hAnsiTheme="minorHAnsi" w:cstheme="minorHAnsi"/>
        </w:rPr>
      </w:pPr>
      <w:proofErr w:type="gramStart"/>
      <w:r w:rsidRPr="00B92EBC">
        <w:rPr>
          <w:rFonts w:asciiTheme="minorHAnsi" w:hAnsiTheme="minorHAnsi" w:cstheme="minorHAnsi"/>
        </w:rPr>
        <w:t xml:space="preserve">Manual Detection Skills: </w:t>
      </w:r>
      <w:proofErr w:type="spellStart"/>
      <w:r w:rsidRPr="00B92EBC">
        <w:rPr>
          <w:rFonts w:asciiTheme="minorHAnsi" w:hAnsiTheme="minorHAnsi" w:cstheme="minorHAnsi"/>
        </w:rPr>
        <w:t>OWASPtop</w:t>
      </w:r>
      <w:proofErr w:type="spellEnd"/>
      <w:r w:rsidRPr="00B92EBC">
        <w:rPr>
          <w:rFonts w:asciiTheme="minorHAnsi" w:hAnsiTheme="minorHAnsi" w:cstheme="minorHAnsi"/>
        </w:rPr>
        <w:t xml:space="preserve"> 10, Cross-site Scripting, SQL injections, Session High-Jacking, and Buffer Overflows.</w:t>
      </w:r>
      <w:proofErr w:type="gramEnd"/>
    </w:p>
    <w:p w:rsidR="00FD1E08" w:rsidRPr="00B92EBC" w:rsidRDefault="00FD1E08" w:rsidP="00E83E00">
      <w:pPr>
        <w:pStyle w:val="ListParagraph"/>
        <w:numPr>
          <w:ilvl w:val="0"/>
          <w:numId w:val="2"/>
        </w:numPr>
        <w:ind w:hanging="720"/>
        <w:rPr>
          <w:rFonts w:asciiTheme="minorHAnsi" w:hAnsiTheme="minorHAnsi" w:cstheme="minorHAnsi"/>
        </w:rPr>
      </w:pPr>
      <w:r w:rsidRPr="00B92EBC">
        <w:rPr>
          <w:rFonts w:asciiTheme="minorHAnsi" w:hAnsiTheme="minorHAnsi" w:cstheme="minorHAnsi"/>
        </w:rPr>
        <w:t>Additional Forensics and Networking Skills: network traffic forensic analysis, utilizing packet capturing software, isolate malicious network behavior, detect inappropriate network use, and identification of insecure network protocols, and attack and penetration experience for testing network infrastructure and web-based applications.</w:t>
      </w:r>
    </w:p>
    <w:p w:rsidR="00FD1E08" w:rsidRPr="00B92EBC" w:rsidRDefault="00FD1E08" w:rsidP="00E83E00">
      <w:pPr>
        <w:pStyle w:val="ListParagraph"/>
        <w:numPr>
          <w:ilvl w:val="0"/>
          <w:numId w:val="2"/>
        </w:numPr>
        <w:ind w:hanging="720"/>
        <w:rPr>
          <w:rFonts w:asciiTheme="minorHAnsi" w:hAnsiTheme="minorHAnsi" w:cstheme="minorHAnsi"/>
        </w:rPr>
      </w:pPr>
      <w:proofErr w:type="gramStart"/>
      <w:r w:rsidRPr="00B92EBC">
        <w:rPr>
          <w:rFonts w:asciiTheme="minorHAnsi" w:hAnsiTheme="minorHAnsi" w:cstheme="minorHAnsi"/>
        </w:rPr>
        <w:t xml:space="preserve">Preferred Industry Skills: Source code security review, ISO 1799/27001, </w:t>
      </w:r>
      <w:proofErr w:type="spellStart"/>
      <w:r w:rsidRPr="00B92EBC">
        <w:rPr>
          <w:rFonts w:asciiTheme="minorHAnsi" w:hAnsiTheme="minorHAnsi" w:cstheme="minorHAnsi"/>
        </w:rPr>
        <w:t>NIST</w:t>
      </w:r>
      <w:proofErr w:type="spellEnd"/>
      <w:r w:rsidRPr="00B92EBC">
        <w:rPr>
          <w:rFonts w:asciiTheme="minorHAnsi" w:hAnsiTheme="minorHAnsi" w:cstheme="minorHAnsi"/>
        </w:rPr>
        <w:t xml:space="preserve"> Publications and other related security Standards.</w:t>
      </w:r>
      <w:proofErr w:type="gramEnd"/>
      <w:r w:rsidRPr="00B92EBC">
        <w:rPr>
          <w:rFonts w:asciiTheme="minorHAnsi" w:hAnsiTheme="minorHAnsi" w:cstheme="minorHAnsi"/>
        </w:rPr>
        <w:t xml:space="preserve">  Industry Regulations including Gramm-Leach Bliley act, and </w:t>
      </w:r>
      <w:proofErr w:type="spellStart"/>
      <w:r w:rsidRPr="00B92EBC">
        <w:rPr>
          <w:rFonts w:asciiTheme="minorHAnsi" w:hAnsiTheme="minorHAnsi" w:cstheme="minorHAnsi"/>
        </w:rPr>
        <w:t>HIPAA</w:t>
      </w:r>
      <w:proofErr w:type="spellEnd"/>
      <w:r w:rsidRPr="00B92EBC">
        <w:rPr>
          <w:rFonts w:asciiTheme="minorHAnsi" w:hAnsiTheme="minorHAnsi" w:cstheme="minorHAnsi"/>
        </w:rPr>
        <w:t>, Payment Card Industry(PCI) or Corporate Compliance</w:t>
      </w:r>
    </w:p>
    <w:p w:rsidR="00BE62AE" w:rsidRPr="00B92EBC" w:rsidRDefault="00BE62AE" w:rsidP="00E83E00">
      <w:pPr>
        <w:pStyle w:val="ListParagraph"/>
        <w:ind w:firstLine="0"/>
        <w:rPr>
          <w:rFonts w:asciiTheme="minorHAnsi" w:hAnsiTheme="minorHAnsi" w:cstheme="minorHAnsi"/>
        </w:rPr>
      </w:pPr>
    </w:p>
    <w:p w:rsidR="00456844" w:rsidRDefault="00FD1E08" w:rsidP="00456844">
      <w:pPr>
        <w:ind w:firstLine="0"/>
        <w:rPr>
          <w:rFonts w:asciiTheme="minorHAnsi" w:hAnsiTheme="minorHAnsi" w:cstheme="minorHAnsi"/>
        </w:rPr>
      </w:pPr>
      <w:r w:rsidRPr="00B92EBC">
        <w:rPr>
          <w:rFonts w:asciiTheme="minorHAnsi" w:hAnsiTheme="minorHAnsi" w:cstheme="minorHAnsi"/>
        </w:rPr>
        <w:tab/>
      </w:r>
    </w:p>
    <w:p w:rsidR="00FD1E08" w:rsidRPr="001925E1" w:rsidRDefault="00FD1E08" w:rsidP="00456844">
      <w:pPr>
        <w:pStyle w:val="Heading3"/>
        <w:rPr>
          <w:rFonts w:cstheme="majorHAnsi"/>
          <w:b w:val="0"/>
          <w:color w:val="auto"/>
          <w:u w:val="single"/>
        </w:rPr>
      </w:pPr>
      <w:bookmarkStart w:id="5" w:name="_Toc290506389"/>
      <w:r w:rsidRPr="001925E1">
        <w:rPr>
          <w:rFonts w:cstheme="majorHAnsi"/>
          <w:b w:val="0"/>
          <w:color w:val="auto"/>
          <w:u w:val="single"/>
        </w:rPr>
        <w:lastRenderedPageBreak/>
        <w:t>Information Security Operations Engineer:</w:t>
      </w:r>
      <w:bookmarkEnd w:id="5"/>
    </w:p>
    <w:p w:rsidR="00FD1E08" w:rsidRPr="00B92EBC" w:rsidRDefault="00FD1E08" w:rsidP="00E83E00">
      <w:pPr>
        <w:ind w:firstLine="0"/>
        <w:rPr>
          <w:rFonts w:asciiTheme="minorHAnsi" w:hAnsiTheme="minorHAnsi" w:cstheme="minorHAnsi"/>
        </w:rPr>
      </w:pPr>
    </w:p>
    <w:p w:rsidR="00FD1E08" w:rsidRPr="00B92EBC" w:rsidRDefault="00E83E00" w:rsidP="00E83E00">
      <w:pPr>
        <w:ind w:firstLine="0"/>
        <w:rPr>
          <w:rFonts w:asciiTheme="minorHAnsi" w:hAnsiTheme="minorHAnsi" w:cstheme="minorHAnsi"/>
        </w:rPr>
      </w:pPr>
      <w:r w:rsidRPr="00B92EBC">
        <w:rPr>
          <w:rFonts w:asciiTheme="minorHAnsi" w:hAnsiTheme="minorHAnsi" w:cstheme="minorHAnsi"/>
        </w:rPr>
        <w:tab/>
      </w:r>
      <w:r w:rsidR="00FD1E08" w:rsidRPr="00B92EBC">
        <w:rPr>
          <w:rFonts w:asciiTheme="minorHAnsi" w:hAnsiTheme="minorHAnsi" w:cstheme="minorHAnsi"/>
        </w:rPr>
        <w:t xml:space="preserve">The second career option that was analyzed was that of </w:t>
      </w:r>
      <w:proofErr w:type="gramStart"/>
      <w:r w:rsidR="00FD1E08" w:rsidRPr="00B92EBC">
        <w:rPr>
          <w:rFonts w:asciiTheme="minorHAnsi" w:hAnsiTheme="minorHAnsi" w:cstheme="minorHAnsi"/>
        </w:rPr>
        <w:t>a</w:t>
      </w:r>
      <w:proofErr w:type="gramEnd"/>
      <w:r w:rsidR="00FD1E08" w:rsidRPr="00B92EBC">
        <w:rPr>
          <w:rFonts w:asciiTheme="minorHAnsi" w:hAnsiTheme="minorHAnsi" w:cstheme="minorHAnsi"/>
        </w:rPr>
        <w:t xml:space="preserve"> Information Security Operations Engineer, for Raytheon</w:t>
      </w:r>
      <w:r w:rsidR="00A34397" w:rsidRPr="00B92EBC">
        <w:rPr>
          <w:rFonts w:asciiTheme="minorHAnsi" w:hAnsiTheme="minorHAnsi" w:cstheme="minorHAnsi"/>
        </w:rPr>
        <w:t>, which is also located locally in Garland, TX</w:t>
      </w:r>
      <w:r w:rsidR="00EC323C" w:rsidRPr="00B92EBC">
        <w:rPr>
          <w:rFonts w:asciiTheme="minorHAnsi" w:hAnsiTheme="minorHAnsi" w:cstheme="minorHAnsi"/>
        </w:rPr>
        <w:t xml:space="preserve"> </w:t>
      </w:r>
      <w:sdt>
        <w:sdtPr>
          <w:rPr>
            <w:rFonts w:asciiTheme="minorHAnsi" w:hAnsiTheme="minorHAnsi" w:cstheme="minorHAnsi"/>
          </w:rPr>
          <w:id w:val="17399219"/>
          <w:citation/>
        </w:sdtPr>
        <w:sdtContent>
          <w:r w:rsidR="008D62A0" w:rsidRPr="00B92EBC">
            <w:rPr>
              <w:rFonts w:asciiTheme="minorHAnsi" w:hAnsiTheme="minorHAnsi" w:cstheme="minorHAnsi"/>
            </w:rPr>
            <w:fldChar w:fldCharType="begin"/>
          </w:r>
          <w:r w:rsidR="00EC323C" w:rsidRPr="00B92EBC">
            <w:rPr>
              <w:rFonts w:asciiTheme="minorHAnsi" w:hAnsiTheme="minorHAnsi" w:cstheme="minorHAnsi"/>
            </w:rPr>
            <w:instrText xml:space="preserve"> CITATION www11 \l 1033 </w:instrText>
          </w:r>
          <w:r w:rsidR="008D62A0" w:rsidRPr="00B92EBC">
            <w:rPr>
              <w:rFonts w:asciiTheme="minorHAnsi" w:hAnsiTheme="minorHAnsi" w:cstheme="minorHAnsi"/>
            </w:rPr>
            <w:fldChar w:fldCharType="separate"/>
          </w:r>
          <w:r w:rsidR="00EC323C" w:rsidRPr="00B92EBC">
            <w:rPr>
              <w:rFonts w:asciiTheme="minorHAnsi" w:hAnsiTheme="minorHAnsi" w:cstheme="minorHAnsi"/>
              <w:noProof/>
            </w:rPr>
            <w:t>(www.applyhr.com, 2011)</w:t>
          </w:r>
          <w:r w:rsidR="008D62A0" w:rsidRPr="00B92EBC">
            <w:rPr>
              <w:rFonts w:asciiTheme="minorHAnsi" w:hAnsiTheme="minorHAnsi" w:cstheme="minorHAnsi"/>
            </w:rPr>
            <w:fldChar w:fldCharType="end"/>
          </w:r>
        </w:sdtContent>
      </w:sdt>
      <w:r w:rsidR="00A34397" w:rsidRPr="00B92EBC">
        <w:rPr>
          <w:rFonts w:asciiTheme="minorHAnsi" w:hAnsiTheme="minorHAnsi" w:cstheme="minorHAnsi"/>
        </w:rPr>
        <w:t xml:space="preserve">. </w:t>
      </w:r>
    </w:p>
    <w:p w:rsidR="00FD1E08" w:rsidRPr="00B92EBC" w:rsidRDefault="00FD1E08" w:rsidP="00E83E00">
      <w:pPr>
        <w:ind w:firstLine="0"/>
        <w:rPr>
          <w:rFonts w:asciiTheme="minorHAnsi" w:hAnsiTheme="minorHAnsi" w:cstheme="minorHAnsi"/>
        </w:rPr>
      </w:pP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Job Experience: 6+ Years</w:t>
      </w:r>
      <w:r w:rsidR="00B6036F" w:rsidRPr="00B92EBC">
        <w:rPr>
          <w:rFonts w:asciiTheme="minorHAnsi" w:hAnsiTheme="minorHAnsi" w:cstheme="minorHAnsi"/>
        </w:rPr>
        <w:t xml:space="preserve"> with at l</w:t>
      </w:r>
      <w:r w:rsidRPr="00B92EBC">
        <w:rPr>
          <w:rFonts w:asciiTheme="minorHAnsi" w:hAnsiTheme="minorHAnsi" w:cstheme="minorHAnsi"/>
        </w:rPr>
        <w:t>east 4 years in Information Security</w:t>
      </w: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Travel Required: None or not listed in job posting</w:t>
      </w:r>
    </w:p>
    <w:p w:rsidR="0076293B" w:rsidRPr="00B92EBC" w:rsidRDefault="0076293B"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Estimated Salary: </w:t>
      </w:r>
      <w:proofErr w:type="spellStart"/>
      <w:r w:rsidRPr="00B92EBC">
        <w:rPr>
          <w:rFonts w:asciiTheme="minorHAnsi" w:hAnsiTheme="minorHAnsi" w:cstheme="minorHAnsi"/>
        </w:rPr>
        <w:t>36k</w:t>
      </w:r>
      <w:proofErr w:type="spellEnd"/>
      <w:r w:rsidRPr="00B92EBC">
        <w:rPr>
          <w:rFonts w:asciiTheme="minorHAnsi" w:hAnsiTheme="minorHAnsi" w:cstheme="minorHAnsi"/>
        </w:rPr>
        <w:t xml:space="preserve"> – </w:t>
      </w:r>
      <w:proofErr w:type="spellStart"/>
      <w:r w:rsidRPr="00B92EBC">
        <w:rPr>
          <w:rFonts w:asciiTheme="minorHAnsi" w:hAnsiTheme="minorHAnsi" w:cstheme="minorHAnsi"/>
        </w:rPr>
        <w:t>75k</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54k</w:t>
      </w:r>
      <w:proofErr w:type="spellEnd"/>
      <w:r w:rsidRPr="00B92EBC">
        <w:rPr>
          <w:rFonts w:asciiTheme="minorHAnsi" w:hAnsiTheme="minorHAnsi" w:cstheme="minorHAnsi"/>
        </w:rPr>
        <w:t xml:space="preserve"> Average) (salary.com Security Coordinator: Closest matching job title found) </w:t>
      </w:r>
      <w:r w:rsidRPr="00B92EBC">
        <w:rPr>
          <w:rFonts w:asciiTheme="minorHAnsi" w:hAnsiTheme="minorHAnsi" w:cstheme="minorHAnsi"/>
        </w:rPr>
        <w:br/>
      </w: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Education: Bachelor’s degree in relevant discipline</w:t>
      </w: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Professional Certifications: </w:t>
      </w:r>
      <w:proofErr w:type="spellStart"/>
      <w:r w:rsidRPr="00B92EBC">
        <w:rPr>
          <w:rFonts w:asciiTheme="minorHAnsi" w:hAnsiTheme="minorHAnsi" w:cstheme="minorHAnsi"/>
        </w:rPr>
        <w:t>GCIH</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GCIA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GCWN</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GCFA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GPEN</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GCUX</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CISSP</w:t>
      </w:r>
      <w:proofErr w:type="spellEnd"/>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Security Software Familiarity:  </w:t>
      </w:r>
      <w:proofErr w:type="spellStart"/>
      <w:r w:rsidRPr="00B92EBC">
        <w:rPr>
          <w:rFonts w:asciiTheme="minorHAnsi" w:hAnsiTheme="minorHAnsi" w:cstheme="minorHAnsi"/>
        </w:rPr>
        <w:t>tcpdump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Wireshark</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ngrep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nmap</w:t>
      </w:r>
      <w:proofErr w:type="spellEnd"/>
      <w:r w:rsidRPr="00B92EBC">
        <w:rPr>
          <w:rFonts w:asciiTheme="minorHAnsi" w:hAnsiTheme="minorHAnsi" w:cstheme="minorHAnsi"/>
        </w:rPr>
        <w:t xml:space="preserve">, strings, </w:t>
      </w:r>
      <w:proofErr w:type="spellStart"/>
      <w:r w:rsidRPr="00B92EBC">
        <w:rPr>
          <w:rFonts w:asciiTheme="minorHAnsi" w:hAnsiTheme="minorHAnsi" w:cstheme="minorHAnsi"/>
        </w:rPr>
        <w:t>hexdump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md5sum</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sysools</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Mazu</w:t>
      </w:r>
      <w:proofErr w:type="spellEnd"/>
      <w:r w:rsidRPr="00B92EBC">
        <w:rPr>
          <w:rFonts w:asciiTheme="minorHAnsi" w:hAnsiTheme="minorHAnsi" w:cstheme="minorHAnsi"/>
        </w:rPr>
        <w:t xml:space="preserve">, Arbor, </w:t>
      </w:r>
      <w:proofErr w:type="spellStart"/>
      <w:r w:rsidRPr="00B92EBC">
        <w:rPr>
          <w:rFonts w:asciiTheme="minorHAnsi" w:hAnsiTheme="minorHAnsi" w:cstheme="minorHAnsi"/>
        </w:rPr>
        <w:t>Qradar</w:t>
      </w:r>
      <w:proofErr w:type="spellEnd"/>
      <w:r w:rsidRPr="00B92EBC">
        <w:rPr>
          <w:rFonts w:asciiTheme="minorHAnsi" w:hAnsiTheme="minorHAnsi" w:cstheme="minorHAnsi"/>
        </w:rPr>
        <w:t xml:space="preserve">, CS-MARS, </w:t>
      </w:r>
      <w:proofErr w:type="spellStart"/>
      <w:r w:rsidRPr="00B92EBC">
        <w:rPr>
          <w:rFonts w:asciiTheme="minorHAnsi" w:hAnsiTheme="minorHAnsi" w:cstheme="minorHAnsi"/>
        </w:rPr>
        <w:t>ArcSight</w:t>
      </w:r>
      <w:proofErr w:type="spellEnd"/>
      <w:r w:rsidRPr="00B92EBC">
        <w:rPr>
          <w:rFonts w:asciiTheme="minorHAnsi" w:hAnsiTheme="minorHAnsi" w:cstheme="minorHAnsi"/>
        </w:rPr>
        <w:t xml:space="preserve">, SNORT, </w:t>
      </w:r>
      <w:proofErr w:type="spellStart"/>
      <w:r w:rsidRPr="00B92EBC">
        <w:rPr>
          <w:rFonts w:asciiTheme="minorHAnsi" w:hAnsiTheme="minorHAnsi" w:cstheme="minorHAnsi"/>
        </w:rPr>
        <w:t>Proventia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BoIDS</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Nessus</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IP360</w:t>
      </w:r>
      <w:proofErr w:type="spellEnd"/>
      <w:r w:rsidRPr="00B92EBC">
        <w:rPr>
          <w:rFonts w:asciiTheme="minorHAnsi" w:hAnsiTheme="minorHAnsi" w:cstheme="minorHAnsi"/>
        </w:rPr>
        <w:t>, Retina</w:t>
      </w: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Manual Detection Skills:  None directly listed, although some items listed in the security software list, require manually looking at file data</w:t>
      </w: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Additional Forensics and Networking Skills:  Intrusion detection, Vulnerability Assessment, Event log </w:t>
      </w:r>
      <w:proofErr w:type="spellStart"/>
      <w:r w:rsidRPr="00B92EBC">
        <w:rPr>
          <w:rFonts w:asciiTheme="minorHAnsi" w:hAnsiTheme="minorHAnsi" w:cstheme="minorHAnsi"/>
        </w:rPr>
        <w:t>collectin</w:t>
      </w:r>
      <w:proofErr w:type="spellEnd"/>
      <w:r w:rsidRPr="00B92EBC">
        <w:rPr>
          <w:rFonts w:asciiTheme="minorHAnsi" w:hAnsiTheme="minorHAnsi" w:cstheme="minorHAnsi"/>
        </w:rPr>
        <w:t xml:space="preserve">, network traffic flow monitoring, network traffic analysis, code analysis, computer media analysis. </w:t>
      </w:r>
    </w:p>
    <w:p w:rsidR="00E83E00" w:rsidRPr="00B92EBC" w:rsidRDefault="00E83E00" w:rsidP="00B6036F">
      <w:pPr>
        <w:pStyle w:val="ListParagraph"/>
        <w:numPr>
          <w:ilvl w:val="0"/>
          <w:numId w:val="2"/>
        </w:numPr>
        <w:ind w:hanging="720"/>
        <w:rPr>
          <w:rFonts w:asciiTheme="minorHAnsi" w:hAnsiTheme="minorHAnsi" w:cstheme="minorHAnsi"/>
        </w:rPr>
      </w:pPr>
      <w:r w:rsidRPr="00B92EBC">
        <w:rPr>
          <w:rFonts w:asciiTheme="minorHAnsi" w:hAnsiTheme="minorHAnsi" w:cstheme="minorHAnsi"/>
        </w:rPr>
        <w:t xml:space="preserve">Preferred Industry Skills:  Coding using PERL, SQL, web programming skills (ASP, </w:t>
      </w:r>
      <w:r w:rsidR="00F86AD7" w:rsidRPr="00B92EBC">
        <w:rPr>
          <w:rFonts w:asciiTheme="minorHAnsi" w:hAnsiTheme="minorHAnsi" w:cstheme="minorHAnsi"/>
        </w:rPr>
        <w:t>JavaScript</w:t>
      </w:r>
      <w:r w:rsidRPr="00B92EBC">
        <w:rPr>
          <w:rFonts w:asciiTheme="minorHAnsi" w:hAnsiTheme="minorHAnsi" w:cstheme="minorHAnsi"/>
        </w:rPr>
        <w:t xml:space="preserve">, </w:t>
      </w:r>
      <w:proofErr w:type="gramStart"/>
      <w:r w:rsidR="00F86AD7" w:rsidRPr="00B92EBC">
        <w:rPr>
          <w:rFonts w:asciiTheme="minorHAnsi" w:hAnsiTheme="minorHAnsi" w:cstheme="minorHAnsi"/>
        </w:rPr>
        <w:t>ColdFusion</w:t>
      </w:r>
      <w:proofErr w:type="gramEnd"/>
      <w:r w:rsidRPr="00B92EBC">
        <w:rPr>
          <w:rFonts w:asciiTheme="minorHAnsi" w:hAnsiTheme="minorHAnsi" w:cstheme="minorHAnsi"/>
        </w:rPr>
        <w:t xml:space="preserve">).  </w:t>
      </w:r>
      <w:proofErr w:type="gramStart"/>
      <w:r w:rsidRPr="00B92EBC">
        <w:rPr>
          <w:rFonts w:asciiTheme="minorHAnsi" w:hAnsiTheme="minorHAnsi" w:cstheme="minorHAnsi"/>
        </w:rPr>
        <w:t xml:space="preserve">Windows/Linux Admin </w:t>
      </w:r>
      <w:r w:rsidR="006F3666" w:rsidRPr="00B92EBC">
        <w:rPr>
          <w:rFonts w:asciiTheme="minorHAnsi" w:hAnsiTheme="minorHAnsi" w:cstheme="minorHAnsi"/>
        </w:rPr>
        <w:t>With</w:t>
      </w:r>
      <w:r w:rsidRPr="00B92EBC">
        <w:rPr>
          <w:rFonts w:asciiTheme="minorHAnsi" w:hAnsiTheme="minorHAnsi" w:cstheme="minorHAnsi"/>
        </w:rPr>
        <w:t xml:space="preserve"> understanding of file systems, </w:t>
      </w:r>
      <w:r w:rsidR="00F86AD7" w:rsidRPr="00B92EBC">
        <w:rPr>
          <w:rFonts w:asciiTheme="minorHAnsi" w:hAnsiTheme="minorHAnsi" w:cstheme="minorHAnsi"/>
        </w:rPr>
        <w:t>RAID,</w:t>
      </w:r>
      <w:r w:rsidRPr="00B92EBC">
        <w:rPr>
          <w:rFonts w:asciiTheme="minorHAnsi" w:hAnsiTheme="minorHAnsi" w:cstheme="minorHAnsi"/>
        </w:rPr>
        <w:t xml:space="preserve"> and OS internals.</w:t>
      </w:r>
      <w:proofErr w:type="gramEnd"/>
      <w:r w:rsidRPr="00B92EBC">
        <w:rPr>
          <w:rFonts w:asciiTheme="minorHAnsi" w:hAnsiTheme="minorHAnsi" w:cstheme="minorHAnsi"/>
        </w:rPr>
        <w:t xml:space="preserve"> </w:t>
      </w:r>
    </w:p>
    <w:p w:rsidR="00FD1E08" w:rsidRPr="00B92EBC" w:rsidRDefault="00FD1E08" w:rsidP="00E83E00">
      <w:pPr>
        <w:ind w:firstLine="0"/>
        <w:rPr>
          <w:rFonts w:asciiTheme="minorHAnsi" w:eastAsia="Times New Roman" w:hAnsiTheme="minorHAnsi" w:cstheme="minorHAnsi"/>
          <w:bCs/>
        </w:rPr>
      </w:pPr>
    </w:p>
    <w:p w:rsidR="001217F1" w:rsidRPr="001925E1" w:rsidRDefault="0076293B" w:rsidP="00456844">
      <w:pPr>
        <w:pStyle w:val="Heading2"/>
        <w:jc w:val="center"/>
        <w:rPr>
          <w:rFonts w:eastAsia="Times New Roman" w:cstheme="majorHAnsi"/>
          <w:b w:val="0"/>
          <w:bCs w:val="0"/>
          <w:color w:val="auto"/>
          <w:sz w:val="24"/>
          <w:szCs w:val="24"/>
        </w:rPr>
      </w:pPr>
      <w:bookmarkStart w:id="6" w:name="_Toc290506390"/>
      <w:r w:rsidRPr="001925E1">
        <w:rPr>
          <w:rFonts w:eastAsia="Times New Roman" w:cstheme="majorHAnsi"/>
          <w:color w:val="auto"/>
          <w:sz w:val="24"/>
          <w:szCs w:val="24"/>
        </w:rPr>
        <w:t>Specific Comparisons</w:t>
      </w:r>
      <w:bookmarkEnd w:id="6"/>
    </w:p>
    <w:p w:rsidR="0076293B" w:rsidRPr="001925E1" w:rsidRDefault="0076293B" w:rsidP="00456844">
      <w:pPr>
        <w:pStyle w:val="Heading3"/>
        <w:rPr>
          <w:rFonts w:eastAsia="Times New Roman" w:cstheme="majorHAnsi"/>
          <w:b w:val="0"/>
          <w:bCs w:val="0"/>
          <w:color w:val="auto"/>
        </w:rPr>
      </w:pPr>
      <w:bookmarkStart w:id="7" w:name="_Toc290506391"/>
      <w:r w:rsidRPr="001925E1">
        <w:rPr>
          <w:rFonts w:eastAsia="Times New Roman" w:cstheme="majorHAnsi"/>
          <w:b w:val="0"/>
          <w:color w:val="auto"/>
          <w:u w:val="single"/>
        </w:rPr>
        <w:t>Salary:</w:t>
      </w:r>
      <w:bookmarkEnd w:id="7"/>
    </w:p>
    <w:p w:rsidR="0076293B" w:rsidRPr="00B92EBC" w:rsidRDefault="0076293B" w:rsidP="0076293B">
      <w:pPr>
        <w:ind w:firstLine="0"/>
        <w:rPr>
          <w:rFonts w:asciiTheme="minorHAnsi" w:eastAsia="Times New Roman" w:hAnsiTheme="minorHAnsi" w:cstheme="minorHAnsi"/>
          <w:bCs/>
        </w:rPr>
      </w:pPr>
    </w:p>
    <w:p w:rsidR="00F46979" w:rsidRPr="00B92EBC" w:rsidRDefault="0076293B" w:rsidP="0076293B">
      <w:pPr>
        <w:ind w:firstLine="0"/>
        <w:rPr>
          <w:rFonts w:asciiTheme="minorHAnsi" w:eastAsia="Times New Roman" w:hAnsiTheme="minorHAnsi" w:cstheme="minorHAnsi"/>
          <w:bCs/>
        </w:rPr>
      </w:pPr>
      <w:r w:rsidRPr="00B92EBC">
        <w:rPr>
          <w:rFonts w:asciiTheme="minorHAnsi" w:eastAsia="Times New Roman" w:hAnsiTheme="minorHAnsi" w:cstheme="minorHAnsi"/>
          <w:bCs/>
        </w:rPr>
        <w:tab/>
      </w:r>
      <w:r w:rsidR="006F3666" w:rsidRPr="00B92EBC">
        <w:rPr>
          <w:rFonts w:asciiTheme="minorHAnsi" w:eastAsia="Times New Roman" w:hAnsiTheme="minorHAnsi" w:cstheme="minorHAnsi"/>
          <w:bCs/>
        </w:rPr>
        <w:t>A salary comparison of these two positions was</w:t>
      </w:r>
      <w:r w:rsidRPr="00B92EBC">
        <w:rPr>
          <w:rFonts w:asciiTheme="minorHAnsi" w:eastAsia="Times New Roman" w:hAnsiTheme="minorHAnsi" w:cstheme="minorHAnsi"/>
          <w:bCs/>
        </w:rPr>
        <w:t xml:space="preserve"> extremely difficult, and the information that </w:t>
      </w:r>
      <w:r w:rsidR="008C1F47" w:rsidRPr="00B92EBC">
        <w:rPr>
          <w:rFonts w:asciiTheme="minorHAnsi" w:eastAsia="Times New Roman" w:hAnsiTheme="minorHAnsi" w:cstheme="minorHAnsi"/>
          <w:bCs/>
        </w:rPr>
        <w:t xml:space="preserve">has been found </w:t>
      </w:r>
      <w:r w:rsidRPr="00B92EBC">
        <w:rPr>
          <w:rFonts w:asciiTheme="minorHAnsi" w:eastAsia="Times New Roman" w:hAnsiTheme="minorHAnsi" w:cstheme="minorHAnsi"/>
          <w:bCs/>
        </w:rPr>
        <w:t xml:space="preserve">is </w:t>
      </w:r>
      <w:proofErr w:type="gramStart"/>
      <w:r w:rsidRPr="00B92EBC">
        <w:rPr>
          <w:rFonts w:asciiTheme="minorHAnsi" w:eastAsia="Times New Roman" w:hAnsiTheme="minorHAnsi" w:cstheme="minorHAnsi"/>
          <w:bCs/>
        </w:rPr>
        <w:t>a best</w:t>
      </w:r>
      <w:proofErr w:type="gramEnd"/>
      <w:r w:rsidR="00F46979" w:rsidRPr="00B92EBC">
        <w:rPr>
          <w:rFonts w:asciiTheme="minorHAnsi" w:eastAsia="Times New Roman" w:hAnsiTheme="minorHAnsi" w:cstheme="minorHAnsi"/>
          <w:bCs/>
        </w:rPr>
        <w:t xml:space="preserve"> guess estimation.  </w:t>
      </w:r>
    </w:p>
    <w:p w:rsidR="00F46979" w:rsidRPr="00B92EBC" w:rsidRDefault="00F46979" w:rsidP="00B9235A">
      <w:pPr>
        <w:ind w:firstLine="0"/>
        <w:jc w:val="center"/>
        <w:rPr>
          <w:rFonts w:asciiTheme="minorHAnsi" w:eastAsia="Times New Roman" w:hAnsiTheme="minorHAnsi" w:cstheme="minorHAnsi"/>
          <w:bCs/>
        </w:rPr>
      </w:pPr>
    </w:p>
    <w:p w:rsidR="00F46979" w:rsidRPr="00B92EBC" w:rsidRDefault="00F46979" w:rsidP="00F46979">
      <w:pPr>
        <w:ind w:firstLine="0"/>
        <w:jc w:val="center"/>
        <w:rPr>
          <w:rFonts w:asciiTheme="minorHAnsi" w:eastAsia="Times New Roman" w:hAnsiTheme="minorHAnsi" w:cstheme="minorHAnsi"/>
          <w:bCs/>
        </w:rPr>
      </w:pPr>
    </w:p>
    <w:p w:rsidR="00F46979" w:rsidRPr="00B92EBC" w:rsidRDefault="00632096" w:rsidP="00632096">
      <w:pPr>
        <w:ind w:firstLine="0"/>
        <w:jc w:val="center"/>
        <w:rPr>
          <w:rFonts w:asciiTheme="minorHAnsi" w:eastAsia="Times New Roman" w:hAnsiTheme="minorHAnsi" w:cstheme="minorHAnsi"/>
          <w:bCs/>
        </w:rPr>
      </w:pPr>
      <w:r w:rsidRPr="00632096">
        <w:rPr>
          <w:rFonts w:asciiTheme="minorHAnsi" w:eastAsia="Times New Roman" w:hAnsiTheme="minorHAnsi" w:cstheme="minorHAnsi"/>
          <w:bCs/>
          <w:noProof/>
        </w:rPr>
        <w:drawing>
          <wp:inline distT="0" distB="0" distL="0" distR="0">
            <wp:extent cx="4576430" cy="2062716"/>
            <wp:effectExtent l="19050" t="0" r="1462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293B" w:rsidRPr="00B92EBC" w:rsidRDefault="00F46979" w:rsidP="0076293B">
      <w:pPr>
        <w:ind w:firstLine="0"/>
        <w:rPr>
          <w:rFonts w:asciiTheme="minorHAnsi" w:eastAsia="Times New Roman" w:hAnsiTheme="minorHAnsi" w:cstheme="minorHAnsi"/>
          <w:bCs/>
        </w:rPr>
      </w:pPr>
      <w:r w:rsidRPr="00B92EBC">
        <w:rPr>
          <w:rFonts w:asciiTheme="minorHAnsi" w:eastAsia="Times New Roman" w:hAnsiTheme="minorHAnsi" w:cstheme="minorHAnsi"/>
          <w:bCs/>
        </w:rPr>
        <w:lastRenderedPageBreak/>
        <w:tab/>
        <w:t>The reason for the best guess estimate is that nei</w:t>
      </w:r>
      <w:r w:rsidR="00632096">
        <w:rPr>
          <w:rFonts w:asciiTheme="minorHAnsi" w:eastAsia="Times New Roman" w:hAnsiTheme="minorHAnsi" w:cstheme="minorHAnsi"/>
          <w:bCs/>
        </w:rPr>
        <w:t xml:space="preserve">ther of the career titles </w:t>
      </w:r>
      <w:proofErr w:type="gramStart"/>
      <w:r w:rsidR="001925E1" w:rsidRPr="00B92EBC">
        <w:rPr>
          <w:rFonts w:asciiTheme="minorHAnsi" w:eastAsia="Times New Roman" w:hAnsiTheme="minorHAnsi" w:cstheme="minorHAnsi"/>
          <w:bCs/>
        </w:rPr>
        <w:t>could</w:t>
      </w:r>
      <w:r w:rsidRPr="00B92EBC">
        <w:rPr>
          <w:rFonts w:asciiTheme="minorHAnsi" w:eastAsia="Times New Roman" w:hAnsiTheme="minorHAnsi" w:cstheme="minorHAnsi"/>
          <w:bCs/>
        </w:rPr>
        <w:t xml:space="preserve"> be found</w:t>
      </w:r>
      <w:proofErr w:type="gramEnd"/>
      <w:r w:rsidRPr="00B92EBC">
        <w:rPr>
          <w:rFonts w:asciiTheme="minorHAnsi" w:eastAsia="Times New Roman" w:hAnsiTheme="minorHAnsi" w:cstheme="minorHAnsi"/>
          <w:bCs/>
        </w:rPr>
        <w:t xml:space="preserve"> </w:t>
      </w:r>
      <w:r w:rsidR="001925E1">
        <w:rPr>
          <w:rFonts w:asciiTheme="minorHAnsi" w:eastAsia="Times New Roman" w:hAnsiTheme="minorHAnsi" w:cstheme="minorHAnsi"/>
          <w:bCs/>
        </w:rPr>
        <w:t>as an</w:t>
      </w:r>
      <w:r w:rsidR="00632096">
        <w:rPr>
          <w:rFonts w:asciiTheme="minorHAnsi" w:eastAsia="Times New Roman" w:hAnsiTheme="minorHAnsi" w:cstheme="minorHAnsi"/>
          <w:bCs/>
        </w:rPr>
        <w:t xml:space="preserve"> exact </w:t>
      </w:r>
      <w:r w:rsidRPr="00B92EBC">
        <w:rPr>
          <w:rFonts w:asciiTheme="minorHAnsi" w:eastAsia="Times New Roman" w:hAnsiTheme="minorHAnsi" w:cstheme="minorHAnsi"/>
          <w:bCs/>
        </w:rPr>
        <w:t xml:space="preserve">match </w:t>
      </w:r>
      <w:r w:rsidR="001925E1">
        <w:rPr>
          <w:rFonts w:asciiTheme="minorHAnsi" w:eastAsia="Times New Roman" w:hAnsiTheme="minorHAnsi" w:cstheme="minorHAnsi"/>
          <w:bCs/>
        </w:rPr>
        <w:t>for</w:t>
      </w:r>
      <w:r w:rsidRPr="00B92EBC">
        <w:rPr>
          <w:rFonts w:asciiTheme="minorHAnsi" w:eastAsia="Times New Roman" w:hAnsiTheme="minorHAnsi" w:cstheme="minorHAnsi"/>
          <w:bCs/>
        </w:rPr>
        <w:t xml:space="preserve"> salary information.</w:t>
      </w:r>
      <w:sdt>
        <w:sdtPr>
          <w:rPr>
            <w:rFonts w:asciiTheme="minorHAnsi" w:eastAsia="Times New Roman" w:hAnsiTheme="minorHAnsi" w:cstheme="minorHAnsi"/>
            <w:bCs/>
          </w:rPr>
          <w:id w:val="17399213"/>
          <w:citation/>
        </w:sdtPr>
        <w:sdtContent>
          <w:r w:rsidR="008D62A0" w:rsidRPr="00B92EBC">
            <w:rPr>
              <w:rFonts w:asciiTheme="minorHAnsi" w:eastAsia="Times New Roman" w:hAnsiTheme="minorHAnsi" w:cstheme="minorHAnsi"/>
              <w:bCs/>
            </w:rPr>
            <w:fldChar w:fldCharType="begin"/>
          </w:r>
          <w:r w:rsidR="00EF552C" w:rsidRPr="00B92EBC">
            <w:rPr>
              <w:rFonts w:asciiTheme="minorHAnsi" w:eastAsia="Times New Roman" w:hAnsiTheme="minorHAnsi" w:cstheme="minorHAnsi"/>
              <w:bCs/>
            </w:rPr>
            <w:instrText xml:space="preserve"> CITATION www111 \l 1033  </w:instrText>
          </w:r>
          <w:r w:rsidR="008D62A0" w:rsidRPr="00B92EBC">
            <w:rPr>
              <w:rFonts w:asciiTheme="minorHAnsi" w:eastAsia="Times New Roman" w:hAnsiTheme="minorHAnsi" w:cstheme="minorHAnsi"/>
              <w:bCs/>
            </w:rPr>
            <w:fldChar w:fldCharType="separate"/>
          </w:r>
          <w:r w:rsidR="00EF552C" w:rsidRPr="00B92EBC">
            <w:rPr>
              <w:rFonts w:asciiTheme="minorHAnsi" w:eastAsia="Times New Roman" w:hAnsiTheme="minorHAnsi" w:cstheme="minorHAnsi"/>
              <w:bCs/>
              <w:noProof/>
            </w:rPr>
            <w:t xml:space="preserve"> </w:t>
          </w:r>
          <w:r w:rsidR="00EF552C" w:rsidRPr="00B92EBC">
            <w:rPr>
              <w:rFonts w:asciiTheme="minorHAnsi" w:eastAsia="Times New Roman" w:hAnsiTheme="minorHAnsi" w:cstheme="minorHAnsi"/>
              <w:noProof/>
            </w:rPr>
            <w:t>(www.salary.com)</w:t>
          </w:r>
          <w:r w:rsidR="008D62A0" w:rsidRPr="00B92EBC">
            <w:rPr>
              <w:rFonts w:asciiTheme="minorHAnsi" w:eastAsia="Times New Roman" w:hAnsiTheme="minorHAnsi" w:cstheme="minorHAnsi"/>
              <w:bCs/>
            </w:rPr>
            <w:fldChar w:fldCharType="end"/>
          </w:r>
        </w:sdtContent>
      </w:sdt>
      <w:r w:rsidRPr="00B92EBC">
        <w:rPr>
          <w:rFonts w:asciiTheme="minorHAnsi" w:eastAsia="Times New Roman" w:hAnsiTheme="minorHAnsi" w:cstheme="minorHAnsi"/>
          <w:bCs/>
        </w:rPr>
        <w:t xml:space="preserve"> </w:t>
      </w:r>
      <w:r w:rsidR="00EF552C" w:rsidRPr="00B92EBC">
        <w:rPr>
          <w:rFonts w:asciiTheme="minorHAnsi" w:eastAsia="Times New Roman" w:hAnsiTheme="minorHAnsi" w:cstheme="minorHAnsi"/>
          <w:bCs/>
        </w:rPr>
        <w:t xml:space="preserve">. </w:t>
      </w:r>
      <w:r w:rsidR="001925E1">
        <w:rPr>
          <w:rFonts w:asciiTheme="minorHAnsi" w:eastAsia="Times New Roman" w:hAnsiTheme="minorHAnsi" w:cstheme="minorHAnsi"/>
          <w:bCs/>
        </w:rPr>
        <w:t xml:space="preserve"> </w:t>
      </w:r>
      <w:r w:rsidR="00181EED">
        <w:rPr>
          <w:rFonts w:asciiTheme="minorHAnsi" w:eastAsia="Times New Roman" w:hAnsiTheme="minorHAnsi" w:cstheme="minorHAnsi"/>
          <w:bCs/>
        </w:rPr>
        <w:t>It should be noted that of these two careers, the salary for the engineering position falls into the salary range currently being reported by the United States Department of Labor for fields dealing with computer forensics</w:t>
      </w:r>
      <w:sdt>
        <w:sdtPr>
          <w:rPr>
            <w:rFonts w:asciiTheme="minorHAnsi" w:eastAsia="Times New Roman" w:hAnsiTheme="minorHAnsi" w:cstheme="minorHAnsi"/>
            <w:bCs/>
          </w:rPr>
          <w:id w:val="28678512"/>
          <w:citation/>
        </w:sdtPr>
        <w:sdtContent>
          <w:r w:rsidR="008D62A0">
            <w:rPr>
              <w:rFonts w:asciiTheme="minorHAnsi" w:eastAsia="Times New Roman" w:hAnsiTheme="minorHAnsi" w:cstheme="minorHAnsi"/>
              <w:bCs/>
            </w:rPr>
            <w:fldChar w:fldCharType="begin"/>
          </w:r>
          <w:r w:rsidR="00181EED">
            <w:rPr>
              <w:rFonts w:asciiTheme="minorHAnsi" w:eastAsia="Times New Roman" w:hAnsiTheme="minorHAnsi" w:cstheme="minorHAnsi"/>
              <w:bCs/>
            </w:rPr>
            <w:instrText xml:space="preserve"> CITATION Uni11 \l 1033 </w:instrText>
          </w:r>
          <w:r w:rsidR="008D62A0">
            <w:rPr>
              <w:rFonts w:asciiTheme="minorHAnsi" w:eastAsia="Times New Roman" w:hAnsiTheme="minorHAnsi" w:cstheme="minorHAnsi"/>
              <w:bCs/>
            </w:rPr>
            <w:fldChar w:fldCharType="separate"/>
          </w:r>
          <w:r w:rsidR="00181EED">
            <w:rPr>
              <w:rFonts w:asciiTheme="minorHAnsi" w:eastAsia="Times New Roman" w:hAnsiTheme="minorHAnsi" w:cstheme="minorHAnsi"/>
              <w:bCs/>
              <w:noProof/>
            </w:rPr>
            <w:t xml:space="preserve"> </w:t>
          </w:r>
          <w:r w:rsidR="00181EED" w:rsidRPr="001925E1">
            <w:rPr>
              <w:rFonts w:asciiTheme="minorHAnsi" w:eastAsia="Times New Roman" w:hAnsiTheme="minorHAnsi" w:cstheme="minorHAnsi"/>
              <w:noProof/>
            </w:rPr>
            <w:t>(United States Department of Labor: Bureau of Labor Statistics, 2010 - 11)</w:t>
          </w:r>
          <w:r w:rsidR="008D62A0">
            <w:rPr>
              <w:rFonts w:asciiTheme="minorHAnsi" w:eastAsia="Times New Roman" w:hAnsiTheme="minorHAnsi" w:cstheme="minorHAnsi"/>
              <w:bCs/>
            </w:rPr>
            <w:fldChar w:fldCharType="end"/>
          </w:r>
        </w:sdtContent>
      </w:sdt>
      <w:r w:rsidR="00181EED">
        <w:rPr>
          <w:rFonts w:asciiTheme="minorHAnsi" w:eastAsia="Times New Roman" w:hAnsiTheme="minorHAnsi" w:cstheme="minorHAnsi"/>
          <w:bCs/>
        </w:rPr>
        <w:t xml:space="preserve">.  </w:t>
      </w:r>
      <w:r w:rsidR="00EF552C" w:rsidRPr="00B92EBC">
        <w:rPr>
          <w:rFonts w:asciiTheme="minorHAnsi" w:eastAsia="Times New Roman" w:hAnsiTheme="minorHAnsi" w:cstheme="minorHAnsi"/>
          <w:bCs/>
        </w:rPr>
        <w:t>While important to keep in mind, as mentioned in your interview salary is not a major concern so long as it meets your financial requirements.  Both of these careers should easily fulfill that requirement.</w:t>
      </w:r>
    </w:p>
    <w:p w:rsidR="00EF552C" w:rsidRPr="001925E1" w:rsidRDefault="00EF552C" w:rsidP="00456844">
      <w:pPr>
        <w:pStyle w:val="Heading3"/>
        <w:rPr>
          <w:rFonts w:eastAsia="Times New Roman" w:cstheme="majorHAnsi"/>
          <w:b w:val="0"/>
          <w:bCs w:val="0"/>
          <w:color w:val="auto"/>
          <w:u w:val="single"/>
        </w:rPr>
      </w:pPr>
      <w:bookmarkStart w:id="8" w:name="_Toc290506392"/>
      <w:r w:rsidRPr="001925E1">
        <w:rPr>
          <w:rFonts w:eastAsia="Times New Roman" w:cstheme="majorHAnsi"/>
          <w:b w:val="0"/>
          <w:color w:val="auto"/>
          <w:u w:val="single"/>
        </w:rPr>
        <w:t>Professional Certifications:</w:t>
      </w:r>
      <w:bookmarkEnd w:id="8"/>
    </w:p>
    <w:p w:rsidR="00EF552C" w:rsidRPr="00B92EBC" w:rsidRDefault="00EF552C" w:rsidP="0076293B">
      <w:pPr>
        <w:ind w:firstLine="0"/>
        <w:rPr>
          <w:rFonts w:asciiTheme="minorHAnsi" w:eastAsia="Times New Roman" w:hAnsiTheme="minorHAnsi" w:cstheme="minorHAnsi"/>
          <w:bCs/>
          <w:u w:val="single"/>
        </w:rPr>
      </w:pPr>
    </w:p>
    <w:p w:rsidR="00DD09D8" w:rsidRPr="00B92EBC" w:rsidRDefault="00B81782" w:rsidP="0076293B">
      <w:pPr>
        <w:ind w:firstLine="0"/>
        <w:rPr>
          <w:rFonts w:asciiTheme="minorHAnsi" w:eastAsia="Times New Roman" w:hAnsiTheme="minorHAnsi" w:cstheme="minorHAnsi"/>
          <w:bCs/>
        </w:rPr>
      </w:pPr>
      <w:r w:rsidRPr="00B92EBC">
        <w:rPr>
          <w:rFonts w:asciiTheme="minorHAnsi" w:eastAsia="Times New Roman" w:hAnsiTheme="minorHAnsi" w:cstheme="minorHAnsi"/>
          <w:bCs/>
        </w:rPr>
        <w:tab/>
      </w:r>
      <w:r w:rsidR="00181EED">
        <w:rPr>
          <w:rFonts w:asciiTheme="minorHAnsi" w:eastAsia="Times New Roman" w:hAnsiTheme="minorHAnsi" w:cstheme="minorHAnsi"/>
          <w:bCs/>
        </w:rPr>
        <w:t>When comparing</w:t>
      </w:r>
      <w:r w:rsidRPr="00B92EBC">
        <w:rPr>
          <w:rFonts w:asciiTheme="minorHAnsi" w:eastAsia="Times New Roman" w:hAnsiTheme="minorHAnsi" w:cstheme="minorHAnsi"/>
          <w:bCs/>
        </w:rPr>
        <w:t xml:space="preserve"> the professional certifications required by both careers, there are a few key points of interest. </w:t>
      </w:r>
      <w:r w:rsidR="001925E1">
        <w:rPr>
          <w:rFonts w:asciiTheme="minorHAnsi" w:eastAsia="Times New Roman" w:hAnsiTheme="minorHAnsi" w:cstheme="minorHAnsi"/>
          <w:bCs/>
        </w:rPr>
        <w:t xml:space="preserve"> </w:t>
      </w:r>
      <w:r w:rsidR="00DD09D8" w:rsidRPr="00B92EBC">
        <w:rPr>
          <w:rFonts w:asciiTheme="minorHAnsi" w:eastAsia="Times New Roman" w:hAnsiTheme="minorHAnsi" w:cstheme="minorHAnsi"/>
          <w:bCs/>
        </w:rPr>
        <w:t>B</w:t>
      </w:r>
      <w:r w:rsidRPr="00B92EBC">
        <w:rPr>
          <w:rFonts w:asciiTheme="minorHAnsi" w:eastAsia="Times New Roman" w:hAnsiTheme="minorHAnsi" w:cstheme="minorHAnsi"/>
          <w:bCs/>
        </w:rPr>
        <w:t xml:space="preserve">oth careers require the </w:t>
      </w:r>
      <w:proofErr w:type="spellStart"/>
      <w:r w:rsidRPr="00B92EBC">
        <w:rPr>
          <w:rFonts w:asciiTheme="minorHAnsi" w:eastAsia="Times New Roman" w:hAnsiTheme="minorHAnsi" w:cstheme="minorHAnsi"/>
          <w:bCs/>
        </w:rPr>
        <w:t>CISSP</w:t>
      </w:r>
      <w:proofErr w:type="spellEnd"/>
      <w:r w:rsidRPr="00B92EBC">
        <w:rPr>
          <w:rFonts w:asciiTheme="minorHAnsi" w:eastAsia="Times New Roman" w:hAnsiTheme="minorHAnsi" w:cstheme="minorHAnsi"/>
          <w:bCs/>
        </w:rPr>
        <w:t xml:space="preserve"> certification </w:t>
      </w:r>
      <w:sdt>
        <w:sdtPr>
          <w:rPr>
            <w:rFonts w:asciiTheme="minorHAnsi" w:eastAsia="Times New Roman" w:hAnsiTheme="minorHAnsi" w:cstheme="minorHAnsi"/>
            <w:bCs/>
          </w:rPr>
          <w:id w:val="17399215"/>
          <w:citation/>
        </w:sdtPr>
        <w:sdtContent>
          <w:r w:rsidR="008D62A0" w:rsidRPr="00B92EBC">
            <w:rPr>
              <w:rFonts w:asciiTheme="minorHAnsi" w:eastAsia="Times New Roman" w:hAnsiTheme="minorHAnsi" w:cstheme="minorHAnsi"/>
              <w:bCs/>
            </w:rPr>
            <w:fldChar w:fldCharType="begin"/>
          </w:r>
          <w:r w:rsidRPr="00B92EBC">
            <w:rPr>
              <w:rFonts w:asciiTheme="minorHAnsi" w:eastAsia="Times New Roman" w:hAnsiTheme="minorHAnsi" w:cstheme="minorHAnsi"/>
              <w:bCs/>
            </w:rPr>
            <w:instrText xml:space="preserve"> CITATION Int11 \l 1033 </w:instrText>
          </w:r>
          <w:r w:rsidR="008D62A0" w:rsidRPr="00B92EBC">
            <w:rPr>
              <w:rFonts w:asciiTheme="minorHAnsi" w:eastAsia="Times New Roman" w:hAnsiTheme="minorHAnsi" w:cstheme="minorHAnsi"/>
              <w:bCs/>
            </w:rPr>
            <w:fldChar w:fldCharType="separate"/>
          </w:r>
          <w:r w:rsidRPr="00B92EBC">
            <w:rPr>
              <w:rFonts w:asciiTheme="minorHAnsi" w:eastAsia="Times New Roman" w:hAnsiTheme="minorHAnsi" w:cstheme="minorHAnsi"/>
              <w:noProof/>
            </w:rPr>
            <w:t>(International Information Systems Security Certification Consortium, Inc., (ISC))</w:t>
          </w:r>
          <w:r w:rsidR="008D62A0" w:rsidRPr="00B92EBC">
            <w:rPr>
              <w:rFonts w:asciiTheme="minorHAnsi" w:eastAsia="Times New Roman" w:hAnsiTheme="minorHAnsi" w:cstheme="minorHAnsi"/>
              <w:bCs/>
            </w:rPr>
            <w:fldChar w:fldCharType="end"/>
          </w:r>
        </w:sdtContent>
      </w:sdt>
      <w:r w:rsidRPr="00B92EBC">
        <w:rPr>
          <w:rFonts w:asciiTheme="minorHAnsi" w:eastAsia="Times New Roman" w:hAnsiTheme="minorHAnsi" w:cstheme="minorHAnsi"/>
          <w:bCs/>
        </w:rPr>
        <w:t xml:space="preserve">, which means that </w:t>
      </w:r>
      <w:r w:rsidR="00DD09D8" w:rsidRPr="00B92EBC">
        <w:rPr>
          <w:rFonts w:asciiTheme="minorHAnsi" w:eastAsia="Times New Roman" w:hAnsiTheme="minorHAnsi" w:cstheme="minorHAnsi"/>
          <w:bCs/>
        </w:rPr>
        <w:t xml:space="preserve">you will </w:t>
      </w:r>
      <w:r w:rsidRPr="00B92EBC">
        <w:rPr>
          <w:rFonts w:asciiTheme="minorHAnsi" w:eastAsia="Times New Roman" w:hAnsiTheme="minorHAnsi" w:cstheme="minorHAnsi"/>
          <w:bCs/>
        </w:rPr>
        <w:t xml:space="preserve">definitely </w:t>
      </w:r>
      <w:r w:rsidR="00DD09D8" w:rsidRPr="00B92EBC">
        <w:rPr>
          <w:rFonts w:asciiTheme="minorHAnsi" w:eastAsia="Times New Roman" w:hAnsiTheme="minorHAnsi" w:cstheme="minorHAnsi"/>
          <w:bCs/>
        </w:rPr>
        <w:t xml:space="preserve">want to obtain this </w:t>
      </w:r>
      <w:r w:rsidRPr="00B92EBC">
        <w:rPr>
          <w:rFonts w:asciiTheme="minorHAnsi" w:eastAsia="Times New Roman" w:hAnsiTheme="minorHAnsi" w:cstheme="minorHAnsi"/>
          <w:bCs/>
        </w:rPr>
        <w:t>certification to continue the furtherance of your career.</w:t>
      </w:r>
      <w:r w:rsidR="001925E1">
        <w:rPr>
          <w:rFonts w:asciiTheme="minorHAnsi" w:eastAsia="Times New Roman" w:hAnsiTheme="minorHAnsi" w:cstheme="minorHAnsi"/>
          <w:bCs/>
        </w:rPr>
        <w:t xml:space="preserve"> </w:t>
      </w:r>
    </w:p>
    <w:tbl>
      <w:tblPr>
        <w:tblW w:w="6832" w:type="dxa"/>
        <w:jc w:val="center"/>
        <w:tblInd w:w="108" w:type="dxa"/>
        <w:tblLook w:val="04A0"/>
      </w:tblPr>
      <w:tblGrid>
        <w:gridCol w:w="976"/>
        <w:gridCol w:w="1176"/>
        <w:gridCol w:w="1257"/>
        <w:gridCol w:w="976"/>
        <w:gridCol w:w="1083"/>
        <w:gridCol w:w="976"/>
        <w:gridCol w:w="976"/>
      </w:tblGrid>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bl>
            <w:tblPr>
              <w:tblW w:w="0" w:type="auto"/>
              <w:tblCellSpacing w:w="0" w:type="dxa"/>
              <w:tblCellMar>
                <w:left w:w="0" w:type="dxa"/>
                <w:right w:w="0" w:type="dxa"/>
              </w:tblCellMar>
              <w:tblLook w:val="04A0"/>
            </w:tblPr>
            <w:tblGrid>
              <w:gridCol w:w="960"/>
            </w:tblGrid>
            <w:tr w:rsidR="0059097E" w:rsidRPr="00B92EBC">
              <w:trPr>
                <w:trHeight w:val="300"/>
                <w:tblCellSpacing w:w="0" w:type="dxa"/>
              </w:trPr>
              <w:tc>
                <w:tcPr>
                  <w:tcW w:w="960" w:type="dxa"/>
                  <w:tcBorders>
                    <w:top w:val="nil"/>
                    <w:left w:val="nil"/>
                    <w:bottom w:val="nil"/>
                    <w:right w:val="nil"/>
                  </w:tcBorders>
                  <w:shd w:val="clear" w:color="auto" w:fill="auto"/>
                  <w:noWrap/>
                  <w:vAlign w:val="bottom"/>
                  <w:hideMark/>
                </w:tcPr>
                <w:p w:rsidR="0059097E" w:rsidRPr="00B92EBC" w:rsidRDefault="0059097E" w:rsidP="0059097E">
                  <w:pPr>
                    <w:ind w:firstLine="0"/>
                    <w:jc w:val="center"/>
                    <w:rPr>
                      <w:rFonts w:asciiTheme="minorHAnsi" w:eastAsia="Times New Roman" w:hAnsiTheme="minorHAnsi" w:cstheme="minorHAnsi"/>
                      <w:color w:val="000000"/>
                    </w:rPr>
                  </w:pPr>
                  <w:r w:rsidRPr="00B92EBC">
                    <w:rPr>
                      <w:rFonts w:asciiTheme="minorHAnsi" w:eastAsia="Times New Roman" w:hAnsiTheme="minorHAnsi" w:cstheme="minorHAnsi"/>
                      <w:noProof/>
                      <w:color w:val="000000"/>
                    </w:rPr>
                    <w:drawing>
                      <wp:anchor distT="0" distB="0" distL="114300" distR="114300" simplePos="0" relativeHeight="251657216" behindDoc="0" locked="0" layoutInCell="1" allowOverlap="1">
                        <wp:simplePos x="0" y="0"/>
                        <wp:positionH relativeFrom="column">
                          <wp:posOffset>179070</wp:posOffset>
                        </wp:positionH>
                        <wp:positionV relativeFrom="paragraph">
                          <wp:posOffset>181610</wp:posOffset>
                        </wp:positionV>
                        <wp:extent cx="1819275" cy="1752600"/>
                        <wp:effectExtent l="19050" t="0" r="0" b="0"/>
                        <wp:wrapNone/>
                        <wp:docPr id="4" name="Oval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57449" y="581025"/>
                                  <a:ext cx="1790701" cy="1714500"/>
                                  <a:chOff x="2457449" y="581025"/>
                                  <a:chExt cx="1790701" cy="1714500"/>
                                </a:xfrm>
                              </a:grpSpPr>
                              <a:sp>
                                <a:nvSpPr>
                                  <a:cNvPr id="2" name="Oval 1"/>
                                  <a:cNvSpPr/>
                                </a:nvSpPr>
                                <a:spPr>
                                  <a:xfrm>
                                    <a:off x="2457449" y="581025"/>
                                    <a:ext cx="1790701" cy="1714500"/>
                                  </a:xfrm>
                                  <a:prstGeom prst="ellipse">
                                    <a:avLst/>
                                  </a:prstGeom>
                                  <a:solidFill>
                                    <a:sysClr val="window" lastClr="FFFFFF"/>
                                  </a:solidFill>
                                  <a:ln>
                                    <a:noFill/>
                                  </a:ln>
                                  <a:effectLst/>
                                  <a:scene3d>
                                    <a:camera prst="orthographicFront">
                                      <a:rot lat="0" lon="0" rev="0"/>
                                    </a:camera>
                                    <a:lightRig rig="chilly" dir="t">
                                      <a:rot lat="0" lon="0" rev="18480000"/>
                                    </a:lightRig>
                                  </a:scene3d>
                                  <a:sp3d prstMaterial="clear">
                                    <a:bevelT h="63500"/>
                                  </a:sp3d>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bl>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r w:rsidRPr="00B92EBC">
              <w:rPr>
                <w:rFonts w:asciiTheme="minorHAnsi" w:eastAsia="Times New Roman" w:hAnsiTheme="minorHAnsi" w:cstheme="minorHAnsi"/>
                <w:color w:val="000000"/>
              </w:rPr>
              <w:t xml:space="preserve"> Consultant</w:t>
            </w: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r w:rsidRPr="00B92EBC">
              <w:rPr>
                <w:rFonts w:asciiTheme="minorHAnsi" w:eastAsia="Times New Roman" w:hAnsiTheme="minorHAnsi" w:cstheme="minorHAnsi"/>
                <w:color w:val="000000"/>
              </w:rPr>
              <w:t xml:space="preserve"> Engineer</w:t>
            </w: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r w:rsidRPr="00B92EBC">
              <w:rPr>
                <w:rFonts w:asciiTheme="minorHAnsi" w:eastAsia="Times New Roman" w:hAnsiTheme="minorHAnsi" w:cstheme="minorHAnsi"/>
                <w:noProof/>
                <w:color w:val="000000"/>
              </w:rPr>
              <w:drawing>
                <wp:anchor distT="0" distB="0" distL="114300" distR="114300" simplePos="0" relativeHeight="251658240" behindDoc="0" locked="0" layoutInCell="1" allowOverlap="1">
                  <wp:simplePos x="0" y="0"/>
                  <wp:positionH relativeFrom="column">
                    <wp:posOffset>-11430</wp:posOffset>
                  </wp:positionH>
                  <wp:positionV relativeFrom="paragraph">
                    <wp:posOffset>-4445</wp:posOffset>
                  </wp:positionV>
                  <wp:extent cx="1781175" cy="1743075"/>
                  <wp:effectExtent l="19050" t="0" r="0" b="0"/>
                  <wp:wrapNone/>
                  <wp:docPr id="10" name="Oval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33800" y="590550"/>
                            <a:ext cx="1752600" cy="1704975"/>
                            <a:chOff x="3733800" y="590550"/>
                            <a:chExt cx="1752600" cy="1704975"/>
                          </a:xfrm>
                        </a:grpSpPr>
                        <a:sp>
                          <a:nvSpPr>
                            <a:cNvPr id="3" name="Oval 2"/>
                            <a:cNvSpPr/>
                          </a:nvSpPr>
                          <a:spPr>
                            <a:xfrm>
                              <a:off x="3733800" y="590550"/>
                              <a:ext cx="1752600" cy="1704975"/>
                            </a:xfrm>
                            <a:prstGeom prst="ellipse">
                              <a:avLst/>
                            </a:prstGeom>
                            <a:solidFill>
                              <a:sysClr val="window" lastClr="FFFFFF"/>
                            </a:solidFill>
                            <a:ln>
                              <a:noFill/>
                            </a:ln>
                            <a:effectLst/>
                            <a:scene3d>
                              <a:camera prst="orthographicFront">
                                <a:rot lat="0" lon="0" rev="0"/>
                              </a:camera>
                              <a:lightRig rig="chilly" dir="t">
                                <a:rot lat="0" lon="0" rev="18480000"/>
                              </a:lightRig>
                            </a:scene3d>
                            <a:sp3d prstMaterial="clear">
                              <a:bevelT h="63500"/>
                            </a:sp3d>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CISM</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GCIH</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GSEC</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CISSP</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GCIA</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15"/>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CEH</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GIAC</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GCWN</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CPT</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GCFA</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r w:rsidRPr="00B92EBC">
              <w:rPr>
                <w:rFonts w:asciiTheme="minorHAnsi" w:eastAsia="Times New Roman" w:hAnsiTheme="minorHAnsi" w:cstheme="minorHAnsi"/>
                <w:color w:val="000000"/>
              </w:rPr>
              <w:t>PCI</w:t>
            </w: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GPEN</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roofErr w:type="spellStart"/>
            <w:r w:rsidRPr="00B92EBC">
              <w:rPr>
                <w:rFonts w:asciiTheme="minorHAnsi" w:eastAsia="Times New Roman" w:hAnsiTheme="minorHAnsi" w:cstheme="minorHAnsi"/>
                <w:color w:val="000000"/>
              </w:rPr>
              <w:t>GCUX</w:t>
            </w:r>
            <w:proofErr w:type="spellEnd"/>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r w:rsidR="0059097E" w:rsidRPr="00B92EBC" w:rsidTr="0059097E">
        <w:trPr>
          <w:trHeight w:val="300"/>
          <w:jc w:val="center"/>
        </w:trPr>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c>
          <w:tcPr>
            <w:tcW w:w="976" w:type="dxa"/>
            <w:tcBorders>
              <w:top w:val="nil"/>
              <w:left w:val="nil"/>
              <w:bottom w:val="nil"/>
              <w:right w:val="nil"/>
            </w:tcBorders>
            <w:shd w:val="clear" w:color="auto" w:fill="auto"/>
            <w:noWrap/>
            <w:vAlign w:val="center"/>
            <w:hideMark/>
          </w:tcPr>
          <w:p w:rsidR="0059097E" w:rsidRPr="00B92EBC" w:rsidRDefault="0059097E" w:rsidP="0059097E">
            <w:pPr>
              <w:ind w:firstLine="0"/>
              <w:jc w:val="center"/>
              <w:rPr>
                <w:rFonts w:asciiTheme="minorHAnsi" w:eastAsia="Times New Roman" w:hAnsiTheme="minorHAnsi" w:cstheme="minorHAnsi"/>
                <w:color w:val="000000"/>
              </w:rPr>
            </w:pPr>
          </w:p>
        </w:tc>
      </w:tr>
    </w:tbl>
    <w:p w:rsidR="00CC402A" w:rsidRPr="00B92EBC" w:rsidRDefault="00CC402A" w:rsidP="003A3F45">
      <w:pPr>
        <w:ind w:firstLine="0"/>
        <w:jc w:val="center"/>
        <w:rPr>
          <w:rFonts w:asciiTheme="minorHAnsi" w:eastAsia="Times New Roman" w:hAnsiTheme="minorHAnsi" w:cstheme="minorHAnsi"/>
          <w:bCs/>
        </w:rPr>
      </w:pPr>
    </w:p>
    <w:p w:rsidR="00DD09D8" w:rsidRPr="00B92EBC" w:rsidRDefault="003A3F45" w:rsidP="0076293B">
      <w:pPr>
        <w:ind w:firstLine="0"/>
        <w:rPr>
          <w:rFonts w:asciiTheme="minorHAnsi" w:eastAsia="Times New Roman" w:hAnsiTheme="minorHAnsi" w:cstheme="minorHAnsi"/>
          <w:bCs/>
        </w:rPr>
      </w:pPr>
      <w:r w:rsidRPr="00B92EBC">
        <w:rPr>
          <w:rFonts w:asciiTheme="minorHAnsi" w:eastAsia="Times New Roman" w:hAnsiTheme="minorHAnsi" w:cstheme="minorHAnsi"/>
          <w:bCs/>
        </w:rPr>
        <w:tab/>
      </w:r>
      <w:r w:rsidR="00C21043">
        <w:rPr>
          <w:rFonts w:asciiTheme="minorHAnsi" w:eastAsia="Times New Roman" w:hAnsiTheme="minorHAnsi" w:cstheme="minorHAnsi"/>
          <w:bCs/>
        </w:rPr>
        <w:t>Both careers also</w:t>
      </w:r>
      <w:r w:rsidR="00DD09D8" w:rsidRPr="00B92EBC">
        <w:rPr>
          <w:rFonts w:asciiTheme="minorHAnsi" w:eastAsia="Times New Roman" w:hAnsiTheme="minorHAnsi" w:cstheme="minorHAnsi"/>
          <w:bCs/>
        </w:rPr>
        <w:t xml:space="preserve"> require ot</w:t>
      </w:r>
      <w:r w:rsidR="00C21043">
        <w:rPr>
          <w:rFonts w:asciiTheme="minorHAnsi" w:eastAsia="Times New Roman" w:hAnsiTheme="minorHAnsi" w:cstheme="minorHAnsi"/>
          <w:bCs/>
        </w:rPr>
        <w:t>her professional certifications.  I</w:t>
      </w:r>
      <w:r w:rsidR="00DD09D8" w:rsidRPr="00B92EBC">
        <w:rPr>
          <w:rFonts w:asciiTheme="minorHAnsi" w:eastAsia="Times New Roman" w:hAnsiTheme="minorHAnsi" w:cstheme="minorHAnsi"/>
          <w:bCs/>
        </w:rPr>
        <w:t xml:space="preserve">t </w:t>
      </w:r>
      <w:proofErr w:type="gramStart"/>
      <w:r w:rsidR="00DD09D8" w:rsidRPr="00B92EBC">
        <w:rPr>
          <w:rFonts w:asciiTheme="minorHAnsi" w:eastAsia="Times New Roman" w:hAnsiTheme="minorHAnsi" w:cstheme="minorHAnsi"/>
          <w:bCs/>
        </w:rPr>
        <w:t>should be noted</w:t>
      </w:r>
      <w:proofErr w:type="gramEnd"/>
      <w:r w:rsidR="00DD09D8" w:rsidRPr="00B92EBC">
        <w:rPr>
          <w:rFonts w:asciiTheme="minorHAnsi" w:eastAsia="Times New Roman" w:hAnsiTheme="minorHAnsi" w:cstheme="minorHAnsi"/>
          <w:bCs/>
        </w:rPr>
        <w:t xml:space="preserve"> that the </w:t>
      </w:r>
      <w:r w:rsidR="001925E1">
        <w:rPr>
          <w:rFonts w:asciiTheme="minorHAnsi" w:eastAsia="Times New Roman" w:hAnsiTheme="minorHAnsi" w:cstheme="minorHAnsi"/>
          <w:bCs/>
        </w:rPr>
        <w:t>engineering posting</w:t>
      </w:r>
      <w:r w:rsidR="00DD09D8" w:rsidRPr="00B92EBC">
        <w:rPr>
          <w:rFonts w:asciiTheme="minorHAnsi" w:eastAsia="Times New Roman" w:hAnsiTheme="minorHAnsi" w:cstheme="minorHAnsi"/>
          <w:bCs/>
        </w:rPr>
        <w:t xml:space="preserve"> requires several certifications that are all tested and backed through the same organization of </w:t>
      </w:r>
      <w:proofErr w:type="spellStart"/>
      <w:r w:rsidR="00DD09D8" w:rsidRPr="00B92EBC">
        <w:rPr>
          <w:rFonts w:asciiTheme="minorHAnsi" w:eastAsia="Times New Roman" w:hAnsiTheme="minorHAnsi" w:cstheme="minorHAnsi"/>
          <w:bCs/>
        </w:rPr>
        <w:t>GIAC</w:t>
      </w:r>
      <w:proofErr w:type="spellEnd"/>
      <w:r w:rsidR="00DD09D8" w:rsidRPr="00B92EBC">
        <w:rPr>
          <w:rFonts w:asciiTheme="minorHAnsi" w:eastAsia="Times New Roman" w:hAnsiTheme="minorHAnsi" w:cstheme="minorHAnsi"/>
          <w:bCs/>
        </w:rPr>
        <w:t xml:space="preserve"> </w:t>
      </w:r>
      <w:sdt>
        <w:sdtPr>
          <w:rPr>
            <w:rFonts w:asciiTheme="minorHAnsi" w:eastAsia="Times New Roman" w:hAnsiTheme="minorHAnsi" w:cstheme="minorHAnsi"/>
            <w:bCs/>
          </w:rPr>
          <w:id w:val="17399216"/>
          <w:citation/>
        </w:sdtPr>
        <w:sdtContent>
          <w:r w:rsidR="008D62A0" w:rsidRPr="00B92EBC">
            <w:rPr>
              <w:rFonts w:asciiTheme="minorHAnsi" w:eastAsia="Times New Roman" w:hAnsiTheme="minorHAnsi" w:cstheme="minorHAnsi"/>
              <w:bCs/>
            </w:rPr>
            <w:fldChar w:fldCharType="begin"/>
          </w:r>
          <w:r w:rsidR="00DD09D8" w:rsidRPr="00B92EBC">
            <w:rPr>
              <w:rFonts w:asciiTheme="minorHAnsi" w:eastAsia="Times New Roman" w:hAnsiTheme="minorHAnsi" w:cstheme="minorHAnsi"/>
              <w:bCs/>
            </w:rPr>
            <w:instrText xml:space="preserve"> CITATION Glo \l 1033 </w:instrText>
          </w:r>
          <w:r w:rsidR="008D62A0" w:rsidRPr="00B92EBC">
            <w:rPr>
              <w:rFonts w:asciiTheme="minorHAnsi" w:eastAsia="Times New Roman" w:hAnsiTheme="minorHAnsi" w:cstheme="minorHAnsi"/>
              <w:bCs/>
            </w:rPr>
            <w:fldChar w:fldCharType="separate"/>
          </w:r>
          <w:r w:rsidR="00DD09D8" w:rsidRPr="00B92EBC">
            <w:rPr>
              <w:rFonts w:asciiTheme="minorHAnsi" w:eastAsia="Times New Roman" w:hAnsiTheme="minorHAnsi" w:cstheme="minorHAnsi"/>
              <w:noProof/>
            </w:rPr>
            <w:t>(Global Information Assurance Certification)</w:t>
          </w:r>
          <w:r w:rsidR="008D62A0" w:rsidRPr="00B92EBC">
            <w:rPr>
              <w:rFonts w:asciiTheme="minorHAnsi" w:eastAsia="Times New Roman" w:hAnsiTheme="minorHAnsi" w:cstheme="minorHAnsi"/>
              <w:bCs/>
            </w:rPr>
            <w:fldChar w:fldCharType="end"/>
          </w:r>
        </w:sdtContent>
      </w:sdt>
      <w:r w:rsidR="00584A88">
        <w:rPr>
          <w:rFonts w:asciiTheme="minorHAnsi" w:eastAsia="Times New Roman" w:hAnsiTheme="minorHAnsi" w:cstheme="minorHAnsi"/>
          <w:bCs/>
        </w:rPr>
        <w:t>, which is why it has been listed as a common certification above.</w:t>
      </w:r>
      <w:r w:rsidR="00DD09D8" w:rsidRPr="00B92EBC">
        <w:rPr>
          <w:rFonts w:asciiTheme="minorHAnsi" w:eastAsia="Times New Roman" w:hAnsiTheme="minorHAnsi" w:cstheme="minorHAnsi"/>
          <w:bCs/>
        </w:rPr>
        <w:t xml:space="preserve">  Regardless</w:t>
      </w:r>
      <w:r w:rsidR="00584A88">
        <w:rPr>
          <w:rFonts w:asciiTheme="minorHAnsi" w:eastAsia="Times New Roman" w:hAnsiTheme="minorHAnsi" w:cstheme="minorHAnsi"/>
          <w:bCs/>
        </w:rPr>
        <w:t xml:space="preserve"> </w:t>
      </w:r>
      <w:r w:rsidR="00DD09D8" w:rsidRPr="00B92EBC">
        <w:rPr>
          <w:rFonts w:asciiTheme="minorHAnsi" w:eastAsia="Times New Roman" w:hAnsiTheme="minorHAnsi" w:cstheme="minorHAnsi"/>
          <w:bCs/>
        </w:rPr>
        <w:t xml:space="preserve">of the final career </w:t>
      </w:r>
      <w:r w:rsidR="00AD4F0C" w:rsidRPr="00B92EBC">
        <w:rPr>
          <w:rFonts w:asciiTheme="minorHAnsi" w:eastAsia="Times New Roman" w:hAnsiTheme="minorHAnsi" w:cstheme="minorHAnsi"/>
          <w:bCs/>
        </w:rPr>
        <w:t>decision,</w:t>
      </w:r>
      <w:r w:rsidR="00DD09D8" w:rsidRPr="00B92EBC">
        <w:rPr>
          <w:rFonts w:asciiTheme="minorHAnsi" w:eastAsia="Times New Roman" w:hAnsiTheme="minorHAnsi" w:cstheme="minorHAnsi"/>
          <w:bCs/>
        </w:rPr>
        <w:t xml:space="preserve"> it is highly suggested that you obtain as many certifications through this organization due</w:t>
      </w:r>
      <w:r w:rsidR="00584A88">
        <w:rPr>
          <w:rFonts w:asciiTheme="minorHAnsi" w:eastAsia="Times New Roman" w:hAnsiTheme="minorHAnsi" w:cstheme="minorHAnsi"/>
          <w:bCs/>
        </w:rPr>
        <w:t xml:space="preserve"> to their level of recognition</w:t>
      </w:r>
      <w:r w:rsidR="00DD09D8" w:rsidRPr="00B92EBC">
        <w:rPr>
          <w:rFonts w:asciiTheme="minorHAnsi" w:eastAsia="Times New Roman" w:hAnsiTheme="minorHAnsi" w:cstheme="minorHAnsi"/>
          <w:bCs/>
        </w:rPr>
        <w:t xml:space="preserve">. </w:t>
      </w:r>
    </w:p>
    <w:p w:rsidR="00AD4F0C" w:rsidRPr="00B92EBC" w:rsidRDefault="00DD09D8" w:rsidP="0076293B">
      <w:pPr>
        <w:ind w:firstLine="0"/>
        <w:rPr>
          <w:rFonts w:asciiTheme="minorHAnsi" w:eastAsia="Times New Roman" w:hAnsiTheme="minorHAnsi" w:cstheme="minorHAnsi"/>
          <w:bCs/>
        </w:rPr>
      </w:pPr>
      <w:r w:rsidRPr="00B92EBC">
        <w:rPr>
          <w:rFonts w:asciiTheme="minorHAnsi" w:eastAsia="Times New Roman" w:hAnsiTheme="minorHAnsi" w:cstheme="minorHAnsi"/>
          <w:bCs/>
        </w:rPr>
        <w:tab/>
        <w:t xml:space="preserve">The only other major differences in professional certifications are for </w:t>
      </w:r>
      <w:proofErr w:type="spellStart"/>
      <w:r w:rsidRPr="00B92EBC">
        <w:rPr>
          <w:rFonts w:asciiTheme="minorHAnsi" w:eastAsia="Times New Roman" w:hAnsiTheme="minorHAnsi" w:cstheme="minorHAnsi"/>
          <w:bCs/>
        </w:rPr>
        <w:t>CISM</w:t>
      </w:r>
      <w:proofErr w:type="spellEnd"/>
      <w:r w:rsidRPr="00B92EBC">
        <w:rPr>
          <w:rFonts w:asciiTheme="minorHAnsi" w:eastAsia="Times New Roman" w:hAnsiTheme="minorHAnsi" w:cstheme="minorHAnsi"/>
          <w:bCs/>
        </w:rPr>
        <w:t xml:space="preserve">, </w:t>
      </w:r>
      <w:proofErr w:type="spellStart"/>
      <w:r w:rsidRPr="00B92EBC">
        <w:rPr>
          <w:rFonts w:asciiTheme="minorHAnsi" w:eastAsia="Times New Roman" w:hAnsiTheme="minorHAnsi" w:cstheme="minorHAnsi"/>
          <w:bCs/>
        </w:rPr>
        <w:t>CEH</w:t>
      </w:r>
      <w:proofErr w:type="spellEnd"/>
      <w:r w:rsidRPr="00B92EBC">
        <w:rPr>
          <w:rFonts w:asciiTheme="minorHAnsi" w:eastAsia="Times New Roman" w:hAnsiTheme="minorHAnsi" w:cstheme="minorHAnsi"/>
          <w:bCs/>
        </w:rPr>
        <w:t xml:space="preserve">, </w:t>
      </w:r>
      <w:proofErr w:type="spellStart"/>
      <w:r w:rsidRPr="00B92EBC">
        <w:rPr>
          <w:rFonts w:asciiTheme="minorHAnsi" w:eastAsia="Times New Roman" w:hAnsiTheme="minorHAnsi" w:cstheme="minorHAnsi"/>
          <w:bCs/>
        </w:rPr>
        <w:t>CPT</w:t>
      </w:r>
      <w:proofErr w:type="spellEnd"/>
      <w:r w:rsidRPr="00B92EBC">
        <w:rPr>
          <w:rFonts w:asciiTheme="minorHAnsi" w:eastAsia="Times New Roman" w:hAnsiTheme="minorHAnsi" w:cstheme="minorHAnsi"/>
          <w:bCs/>
        </w:rPr>
        <w:t xml:space="preserve">, and PCI.  If the above suggestion on getting as many </w:t>
      </w:r>
      <w:proofErr w:type="spellStart"/>
      <w:r w:rsidRPr="00B92EBC">
        <w:rPr>
          <w:rFonts w:asciiTheme="minorHAnsi" w:eastAsia="Times New Roman" w:hAnsiTheme="minorHAnsi" w:cstheme="minorHAnsi"/>
          <w:bCs/>
        </w:rPr>
        <w:t>GIAC</w:t>
      </w:r>
      <w:proofErr w:type="spellEnd"/>
      <w:r w:rsidRPr="00B92EBC">
        <w:rPr>
          <w:rFonts w:asciiTheme="minorHAnsi" w:eastAsia="Times New Roman" w:hAnsiTheme="minorHAnsi" w:cstheme="minorHAnsi"/>
          <w:bCs/>
        </w:rPr>
        <w:t xml:space="preserve"> certifications as possible </w:t>
      </w:r>
      <w:proofErr w:type="gramStart"/>
      <w:r w:rsidR="00B24E74" w:rsidRPr="00B92EBC">
        <w:rPr>
          <w:rFonts w:asciiTheme="minorHAnsi" w:eastAsia="Times New Roman" w:hAnsiTheme="minorHAnsi" w:cstheme="minorHAnsi"/>
          <w:bCs/>
        </w:rPr>
        <w:t>is followed</w:t>
      </w:r>
      <w:proofErr w:type="gramEnd"/>
      <w:r w:rsidR="00B24E74" w:rsidRPr="00B92EBC">
        <w:rPr>
          <w:rFonts w:asciiTheme="minorHAnsi" w:eastAsia="Times New Roman" w:hAnsiTheme="minorHAnsi" w:cstheme="minorHAnsi"/>
          <w:bCs/>
        </w:rPr>
        <w:t xml:space="preserve">, </w:t>
      </w:r>
      <w:r w:rsidRPr="00B92EBC">
        <w:rPr>
          <w:rFonts w:asciiTheme="minorHAnsi" w:eastAsia="Times New Roman" w:hAnsiTheme="minorHAnsi" w:cstheme="minorHAnsi"/>
          <w:bCs/>
        </w:rPr>
        <w:t xml:space="preserve">the </w:t>
      </w:r>
      <w:proofErr w:type="spellStart"/>
      <w:r w:rsidRPr="00B92EBC">
        <w:rPr>
          <w:rFonts w:asciiTheme="minorHAnsi" w:eastAsia="Times New Roman" w:hAnsiTheme="minorHAnsi" w:cstheme="minorHAnsi"/>
          <w:bCs/>
        </w:rPr>
        <w:t>CPT</w:t>
      </w:r>
      <w:proofErr w:type="spellEnd"/>
      <w:r w:rsidRPr="00B92EBC">
        <w:rPr>
          <w:rFonts w:asciiTheme="minorHAnsi" w:eastAsia="Times New Roman" w:hAnsiTheme="minorHAnsi" w:cstheme="minorHAnsi"/>
          <w:bCs/>
        </w:rPr>
        <w:t xml:space="preserve"> certification should already be accomplished, or easily obtainable. </w:t>
      </w:r>
      <w:r w:rsidR="00B81782" w:rsidRPr="00B92EBC">
        <w:rPr>
          <w:rFonts w:asciiTheme="minorHAnsi" w:eastAsia="Times New Roman" w:hAnsiTheme="minorHAnsi" w:cstheme="minorHAnsi"/>
          <w:bCs/>
        </w:rPr>
        <w:t xml:space="preserve"> </w:t>
      </w:r>
      <w:proofErr w:type="gramStart"/>
      <w:r w:rsidR="00584A88">
        <w:rPr>
          <w:rFonts w:asciiTheme="minorHAnsi" w:eastAsia="Times New Roman" w:hAnsiTheme="minorHAnsi" w:cstheme="minorHAnsi"/>
          <w:bCs/>
        </w:rPr>
        <w:t>Also</w:t>
      </w:r>
      <w:proofErr w:type="gramEnd"/>
      <w:r w:rsidR="00584A88">
        <w:rPr>
          <w:rFonts w:asciiTheme="minorHAnsi" w:eastAsia="Times New Roman" w:hAnsiTheme="minorHAnsi" w:cstheme="minorHAnsi"/>
          <w:bCs/>
        </w:rPr>
        <w:t xml:space="preserve"> t</w:t>
      </w:r>
      <w:r w:rsidR="00B24E74" w:rsidRPr="00B92EBC">
        <w:rPr>
          <w:rFonts w:asciiTheme="minorHAnsi" w:eastAsia="Times New Roman" w:hAnsiTheme="minorHAnsi" w:cstheme="minorHAnsi"/>
          <w:bCs/>
        </w:rPr>
        <w:t xml:space="preserve">he </w:t>
      </w:r>
      <w:proofErr w:type="spellStart"/>
      <w:r w:rsidR="00B24E74" w:rsidRPr="00B92EBC">
        <w:rPr>
          <w:rFonts w:asciiTheme="minorHAnsi" w:eastAsia="Times New Roman" w:hAnsiTheme="minorHAnsi" w:cstheme="minorHAnsi"/>
          <w:bCs/>
        </w:rPr>
        <w:t>CEH</w:t>
      </w:r>
      <w:proofErr w:type="spellEnd"/>
      <w:r w:rsidR="00B24E74" w:rsidRPr="00B92EBC">
        <w:rPr>
          <w:rFonts w:asciiTheme="minorHAnsi" w:eastAsia="Times New Roman" w:hAnsiTheme="minorHAnsi" w:cstheme="minorHAnsi"/>
          <w:bCs/>
        </w:rPr>
        <w:t xml:space="preserve"> </w:t>
      </w:r>
      <w:sdt>
        <w:sdtPr>
          <w:rPr>
            <w:rFonts w:asciiTheme="minorHAnsi" w:eastAsia="Times New Roman" w:hAnsiTheme="minorHAnsi" w:cstheme="minorHAnsi"/>
            <w:bCs/>
          </w:rPr>
          <w:id w:val="17399217"/>
          <w:citation/>
        </w:sdtPr>
        <w:sdtContent>
          <w:r w:rsidR="008D62A0" w:rsidRPr="00B92EBC">
            <w:rPr>
              <w:rFonts w:asciiTheme="minorHAnsi" w:eastAsia="Times New Roman" w:hAnsiTheme="minorHAnsi" w:cstheme="minorHAnsi"/>
              <w:bCs/>
            </w:rPr>
            <w:fldChar w:fldCharType="begin"/>
          </w:r>
          <w:r w:rsidR="00B867BC" w:rsidRPr="00B92EBC">
            <w:rPr>
              <w:rFonts w:asciiTheme="minorHAnsi" w:eastAsia="Times New Roman" w:hAnsiTheme="minorHAnsi" w:cstheme="minorHAnsi"/>
              <w:bCs/>
            </w:rPr>
            <w:instrText xml:space="preserve"> CITATION ECC11 \l 1033 </w:instrText>
          </w:r>
          <w:r w:rsidR="008D62A0" w:rsidRPr="00B92EBC">
            <w:rPr>
              <w:rFonts w:asciiTheme="minorHAnsi" w:eastAsia="Times New Roman" w:hAnsiTheme="minorHAnsi" w:cstheme="minorHAnsi"/>
              <w:bCs/>
            </w:rPr>
            <w:fldChar w:fldCharType="separate"/>
          </w:r>
          <w:r w:rsidR="00B867BC" w:rsidRPr="00B92EBC">
            <w:rPr>
              <w:rFonts w:asciiTheme="minorHAnsi" w:eastAsia="Times New Roman" w:hAnsiTheme="minorHAnsi" w:cstheme="minorHAnsi"/>
              <w:noProof/>
            </w:rPr>
            <w:t>(EC-Council)</w:t>
          </w:r>
          <w:r w:rsidR="008D62A0" w:rsidRPr="00B92EBC">
            <w:rPr>
              <w:rFonts w:asciiTheme="minorHAnsi" w:eastAsia="Times New Roman" w:hAnsiTheme="minorHAnsi" w:cstheme="minorHAnsi"/>
              <w:bCs/>
            </w:rPr>
            <w:fldChar w:fldCharType="end"/>
          </w:r>
        </w:sdtContent>
      </w:sdt>
      <w:r w:rsidR="00584A88">
        <w:rPr>
          <w:rFonts w:asciiTheme="minorHAnsi" w:eastAsia="Times New Roman" w:hAnsiTheme="minorHAnsi" w:cstheme="minorHAnsi"/>
          <w:bCs/>
        </w:rPr>
        <w:t xml:space="preserve"> </w:t>
      </w:r>
      <w:r w:rsidR="00B24E74" w:rsidRPr="00B92EBC">
        <w:rPr>
          <w:rFonts w:asciiTheme="minorHAnsi" w:eastAsia="Times New Roman" w:hAnsiTheme="minorHAnsi" w:cstheme="minorHAnsi"/>
          <w:bCs/>
        </w:rPr>
        <w:t xml:space="preserve">certification should </w:t>
      </w:r>
      <w:r w:rsidR="00584A88">
        <w:rPr>
          <w:rFonts w:asciiTheme="minorHAnsi" w:eastAsia="Times New Roman" w:hAnsiTheme="minorHAnsi" w:cstheme="minorHAnsi"/>
          <w:bCs/>
        </w:rPr>
        <w:t xml:space="preserve">be </w:t>
      </w:r>
      <w:r w:rsidR="00B24E74" w:rsidRPr="00B92EBC">
        <w:rPr>
          <w:rFonts w:asciiTheme="minorHAnsi" w:eastAsia="Times New Roman" w:hAnsiTheme="minorHAnsi" w:cstheme="minorHAnsi"/>
          <w:bCs/>
        </w:rPr>
        <w:t>heavily consider</w:t>
      </w:r>
      <w:r w:rsidR="00584A88">
        <w:rPr>
          <w:rFonts w:asciiTheme="minorHAnsi" w:eastAsia="Times New Roman" w:hAnsiTheme="minorHAnsi" w:cstheme="minorHAnsi"/>
          <w:bCs/>
        </w:rPr>
        <w:t>ed, as it will be a good supplemental</w:t>
      </w:r>
      <w:r w:rsidR="00B24E74" w:rsidRPr="00B92EBC">
        <w:rPr>
          <w:rFonts w:asciiTheme="minorHAnsi" w:eastAsia="Times New Roman" w:hAnsiTheme="minorHAnsi" w:cstheme="minorHAnsi"/>
          <w:bCs/>
        </w:rPr>
        <w:t xml:space="preserve"> certification to the various </w:t>
      </w:r>
      <w:proofErr w:type="spellStart"/>
      <w:r w:rsidR="00B24E74" w:rsidRPr="00B92EBC">
        <w:rPr>
          <w:rFonts w:asciiTheme="minorHAnsi" w:eastAsia="Times New Roman" w:hAnsiTheme="minorHAnsi" w:cstheme="minorHAnsi"/>
          <w:bCs/>
        </w:rPr>
        <w:t>GIAC</w:t>
      </w:r>
      <w:proofErr w:type="spellEnd"/>
      <w:r w:rsidR="00B24E74" w:rsidRPr="00B92EBC">
        <w:rPr>
          <w:rFonts w:asciiTheme="minorHAnsi" w:eastAsia="Times New Roman" w:hAnsiTheme="minorHAnsi" w:cstheme="minorHAnsi"/>
          <w:bCs/>
        </w:rPr>
        <w:t xml:space="preserve"> certifications. </w:t>
      </w:r>
      <w:r w:rsidR="00AD4F0C" w:rsidRPr="00B92EBC">
        <w:rPr>
          <w:rFonts w:asciiTheme="minorHAnsi" w:eastAsia="Times New Roman" w:hAnsiTheme="minorHAnsi" w:cstheme="minorHAnsi"/>
          <w:bCs/>
        </w:rPr>
        <w:t xml:space="preserve"> The PCI certification </w:t>
      </w:r>
      <w:proofErr w:type="gramStart"/>
      <w:r w:rsidR="00AD4F0C" w:rsidRPr="00B92EBC">
        <w:rPr>
          <w:rFonts w:asciiTheme="minorHAnsi" w:eastAsia="Times New Roman" w:hAnsiTheme="minorHAnsi" w:cstheme="minorHAnsi"/>
          <w:bCs/>
        </w:rPr>
        <w:t>should only be considere</w:t>
      </w:r>
      <w:r w:rsidR="00584A88">
        <w:rPr>
          <w:rFonts w:asciiTheme="minorHAnsi" w:eastAsia="Times New Roman" w:hAnsiTheme="minorHAnsi" w:cstheme="minorHAnsi"/>
          <w:bCs/>
        </w:rPr>
        <w:t>d</w:t>
      </w:r>
      <w:proofErr w:type="gramEnd"/>
      <w:r w:rsidR="00584A88">
        <w:rPr>
          <w:rFonts w:asciiTheme="minorHAnsi" w:eastAsia="Times New Roman" w:hAnsiTheme="minorHAnsi" w:cstheme="minorHAnsi"/>
          <w:bCs/>
        </w:rPr>
        <w:t xml:space="preserve"> if you will be working</w:t>
      </w:r>
      <w:r w:rsidR="00AD4F0C" w:rsidRPr="00B92EBC">
        <w:rPr>
          <w:rFonts w:asciiTheme="minorHAnsi" w:eastAsia="Times New Roman" w:hAnsiTheme="minorHAnsi" w:cstheme="minorHAnsi"/>
          <w:bCs/>
        </w:rPr>
        <w:t xml:space="preserve"> with credit card information, such as with billing and point of sale systems.</w:t>
      </w:r>
    </w:p>
    <w:p w:rsidR="00AD4F0C" w:rsidRPr="00B92EBC" w:rsidRDefault="00AD4F0C" w:rsidP="00AD4F0C">
      <w:pPr>
        <w:pStyle w:val="ListParagraph"/>
        <w:ind w:firstLine="0"/>
        <w:rPr>
          <w:rFonts w:asciiTheme="minorHAnsi" w:eastAsia="Times New Roman" w:hAnsiTheme="minorHAnsi" w:cstheme="minorHAnsi"/>
          <w:bCs/>
        </w:rPr>
      </w:pPr>
    </w:p>
    <w:p w:rsidR="00AD4F0C" w:rsidRPr="00B92EBC" w:rsidRDefault="00AD4F0C" w:rsidP="00AD4F0C">
      <w:pPr>
        <w:pStyle w:val="ListParagraph"/>
        <w:ind w:firstLine="0"/>
        <w:rPr>
          <w:rFonts w:asciiTheme="minorHAnsi" w:eastAsia="Times New Roman" w:hAnsiTheme="minorHAnsi" w:cstheme="minorHAnsi"/>
          <w:b/>
          <w:bCs/>
        </w:rPr>
      </w:pPr>
      <w:r w:rsidRPr="00B92EBC">
        <w:rPr>
          <w:rFonts w:asciiTheme="minorHAnsi" w:eastAsia="Times New Roman" w:hAnsiTheme="minorHAnsi" w:cstheme="minorHAnsi"/>
          <w:bCs/>
        </w:rPr>
        <w:t xml:space="preserve">** All </w:t>
      </w:r>
      <w:r w:rsidR="0041357C" w:rsidRPr="00B92EBC">
        <w:rPr>
          <w:rFonts w:asciiTheme="minorHAnsi" w:eastAsia="Times New Roman" w:hAnsiTheme="minorHAnsi" w:cstheme="minorHAnsi"/>
          <w:bCs/>
        </w:rPr>
        <w:t>certification acronyms</w:t>
      </w:r>
      <w:r w:rsidRPr="00B92EBC">
        <w:rPr>
          <w:rFonts w:asciiTheme="minorHAnsi" w:eastAsia="Times New Roman" w:hAnsiTheme="minorHAnsi" w:cstheme="minorHAnsi"/>
          <w:bCs/>
        </w:rPr>
        <w:t xml:space="preserve"> </w:t>
      </w:r>
      <w:proofErr w:type="gramStart"/>
      <w:r w:rsidRPr="00B92EBC">
        <w:rPr>
          <w:rFonts w:asciiTheme="minorHAnsi" w:eastAsia="Times New Roman" w:hAnsiTheme="minorHAnsi" w:cstheme="minorHAnsi"/>
          <w:bCs/>
        </w:rPr>
        <w:t>can be found</w:t>
      </w:r>
      <w:proofErr w:type="gramEnd"/>
      <w:r w:rsidRPr="00B92EBC">
        <w:rPr>
          <w:rFonts w:asciiTheme="minorHAnsi" w:eastAsia="Times New Roman" w:hAnsiTheme="minorHAnsi" w:cstheme="minorHAnsi"/>
          <w:bCs/>
        </w:rPr>
        <w:t xml:space="preserve"> in Appendix D</w:t>
      </w:r>
    </w:p>
    <w:p w:rsidR="00EC323C" w:rsidRPr="001925E1" w:rsidRDefault="00EC323C" w:rsidP="00456844">
      <w:pPr>
        <w:pStyle w:val="Heading3"/>
        <w:rPr>
          <w:rFonts w:eastAsia="Times New Roman" w:cstheme="majorHAnsi"/>
          <w:b w:val="0"/>
          <w:bCs w:val="0"/>
          <w:color w:val="auto"/>
        </w:rPr>
      </w:pPr>
      <w:bookmarkStart w:id="9" w:name="_Toc290506393"/>
      <w:r w:rsidRPr="001925E1">
        <w:rPr>
          <w:rFonts w:eastAsia="Times New Roman" w:cstheme="majorHAnsi"/>
          <w:b w:val="0"/>
          <w:color w:val="auto"/>
          <w:u w:val="single"/>
        </w:rPr>
        <w:t>Software Knowledge:</w:t>
      </w:r>
      <w:bookmarkEnd w:id="9"/>
    </w:p>
    <w:p w:rsidR="00EC323C" w:rsidRPr="00B92EBC" w:rsidRDefault="00EC323C" w:rsidP="0076293B">
      <w:pPr>
        <w:ind w:firstLine="0"/>
        <w:rPr>
          <w:rFonts w:asciiTheme="minorHAnsi" w:eastAsia="Times New Roman" w:hAnsiTheme="minorHAnsi" w:cstheme="minorHAnsi"/>
          <w:bCs/>
        </w:rPr>
      </w:pPr>
    </w:p>
    <w:p w:rsidR="00433DD3" w:rsidRPr="00B92EBC" w:rsidRDefault="00433DD3" w:rsidP="00433DD3">
      <w:pPr>
        <w:rPr>
          <w:rFonts w:asciiTheme="minorHAnsi" w:hAnsiTheme="minorHAnsi" w:cstheme="minorHAnsi"/>
        </w:rPr>
      </w:pPr>
      <w:r w:rsidRPr="00B92EBC">
        <w:rPr>
          <w:rFonts w:asciiTheme="minorHAnsi" w:hAnsiTheme="minorHAnsi" w:cstheme="minorHAnsi"/>
        </w:rPr>
        <w:t xml:space="preserve">Both jobs require extensive software knowledge including </w:t>
      </w:r>
      <w:proofErr w:type="spellStart"/>
      <w:r w:rsidRPr="00B92EBC">
        <w:rPr>
          <w:rFonts w:asciiTheme="minorHAnsi" w:hAnsiTheme="minorHAnsi" w:cstheme="minorHAnsi"/>
        </w:rPr>
        <w:t>Nessus</w:t>
      </w:r>
      <w:proofErr w:type="spellEnd"/>
      <w:sdt>
        <w:sdtPr>
          <w:rPr>
            <w:rFonts w:asciiTheme="minorHAnsi" w:hAnsiTheme="minorHAnsi" w:cstheme="minorHAnsi"/>
          </w:rPr>
          <w:id w:val="28678507"/>
          <w:citation/>
        </w:sdtPr>
        <w:sdtContent>
          <w:r w:rsidR="008D62A0" w:rsidRPr="00B92EBC">
            <w:rPr>
              <w:rFonts w:asciiTheme="minorHAnsi" w:hAnsiTheme="minorHAnsi" w:cstheme="minorHAnsi"/>
            </w:rPr>
            <w:fldChar w:fldCharType="begin"/>
          </w:r>
          <w:r w:rsidRPr="00B92EBC">
            <w:rPr>
              <w:rFonts w:asciiTheme="minorHAnsi" w:hAnsiTheme="minorHAnsi" w:cstheme="minorHAnsi"/>
            </w:rPr>
            <w:instrText xml:space="preserve"> CITATION Ten11 \l 1033 </w:instrText>
          </w:r>
          <w:r w:rsidR="008D62A0" w:rsidRPr="00B92EBC">
            <w:rPr>
              <w:rFonts w:asciiTheme="minorHAnsi" w:hAnsiTheme="minorHAnsi" w:cstheme="minorHAnsi"/>
            </w:rPr>
            <w:fldChar w:fldCharType="separate"/>
          </w:r>
          <w:r w:rsidRPr="00B92EBC">
            <w:rPr>
              <w:rFonts w:asciiTheme="minorHAnsi" w:hAnsiTheme="minorHAnsi" w:cstheme="minorHAnsi"/>
              <w:noProof/>
            </w:rPr>
            <w:t xml:space="preserve"> (Tenable Network Security)</w:t>
          </w:r>
          <w:r w:rsidR="008D62A0" w:rsidRPr="00B92EBC">
            <w:rPr>
              <w:rFonts w:asciiTheme="minorHAnsi" w:hAnsiTheme="minorHAnsi" w:cstheme="minorHAnsi"/>
            </w:rPr>
            <w:fldChar w:fldCharType="end"/>
          </w:r>
        </w:sdtContent>
      </w:sdt>
      <w:r w:rsidRPr="00B92EBC">
        <w:rPr>
          <w:rFonts w:asciiTheme="minorHAnsi" w:hAnsiTheme="minorHAnsi" w:cstheme="minorHAnsi"/>
        </w:rPr>
        <w:t xml:space="preserve">, </w:t>
      </w:r>
      <w:proofErr w:type="spellStart"/>
      <w:r w:rsidRPr="00B92EBC">
        <w:rPr>
          <w:rFonts w:asciiTheme="minorHAnsi" w:hAnsiTheme="minorHAnsi" w:cstheme="minorHAnsi"/>
        </w:rPr>
        <w:t>nmap</w:t>
      </w:r>
      <w:proofErr w:type="spellEnd"/>
      <w:sdt>
        <w:sdtPr>
          <w:rPr>
            <w:rFonts w:asciiTheme="minorHAnsi" w:hAnsiTheme="minorHAnsi" w:cstheme="minorHAnsi"/>
          </w:rPr>
          <w:id w:val="28678508"/>
          <w:citation/>
        </w:sdtPr>
        <w:sdtContent>
          <w:r w:rsidR="008D62A0" w:rsidRPr="00B92EBC">
            <w:rPr>
              <w:rFonts w:asciiTheme="minorHAnsi" w:hAnsiTheme="minorHAnsi" w:cstheme="minorHAnsi"/>
            </w:rPr>
            <w:fldChar w:fldCharType="begin"/>
          </w:r>
          <w:r w:rsidRPr="00B92EBC">
            <w:rPr>
              <w:rFonts w:asciiTheme="minorHAnsi" w:hAnsiTheme="minorHAnsi" w:cstheme="minorHAnsi"/>
            </w:rPr>
            <w:instrText xml:space="preserve"> CITATION nma11 \l 1033 </w:instrText>
          </w:r>
          <w:r w:rsidR="008D62A0" w:rsidRPr="00B92EBC">
            <w:rPr>
              <w:rFonts w:asciiTheme="minorHAnsi" w:hAnsiTheme="minorHAnsi" w:cstheme="minorHAnsi"/>
            </w:rPr>
            <w:fldChar w:fldCharType="separate"/>
          </w:r>
          <w:r w:rsidRPr="00B92EBC">
            <w:rPr>
              <w:rFonts w:asciiTheme="minorHAnsi" w:hAnsiTheme="minorHAnsi" w:cstheme="minorHAnsi"/>
              <w:noProof/>
            </w:rPr>
            <w:t xml:space="preserve"> (nmap.org)</w:t>
          </w:r>
          <w:r w:rsidR="008D62A0" w:rsidRPr="00B92EBC">
            <w:rPr>
              <w:rFonts w:asciiTheme="minorHAnsi" w:hAnsiTheme="minorHAnsi" w:cstheme="minorHAnsi"/>
            </w:rPr>
            <w:fldChar w:fldCharType="end"/>
          </w:r>
        </w:sdtContent>
      </w:sdt>
      <w:r w:rsidRPr="00B92EBC">
        <w:rPr>
          <w:rFonts w:asciiTheme="minorHAnsi" w:hAnsiTheme="minorHAnsi" w:cstheme="minorHAnsi"/>
        </w:rPr>
        <w:t>, and experience with a version of snort</w:t>
      </w:r>
      <w:sdt>
        <w:sdtPr>
          <w:rPr>
            <w:rFonts w:asciiTheme="minorHAnsi" w:hAnsiTheme="minorHAnsi" w:cstheme="minorHAnsi"/>
          </w:rPr>
          <w:id w:val="28678509"/>
          <w:citation/>
        </w:sdtPr>
        <w:sdtContent>
          <w:r w:rsidR="008D62A0" w:rsidRPr="00B92EBC">
            <w:rPr>
              <w:rFonts w:asciiTheme="minorHAnsi" w:hAnsiTheme="minorHAnsi" w:cstheme="minorHAnsi"/>
            </w:rPr>
            <w:fldChar w:fldCharType="begin"/>
          </w:r>
          <w:r w:rsidRPr="00B92EBC">
            <w:rPr>
              <w:rFonts w:asciiTheme="minorHAnsi" w:hAnsiTheme="minorHAnsi" w:cstheme="minorHAnsi"/>
            </w:rPr>
            <w:instrText xml:space="preserve"> CITATION sno11 \l 1033 </w:instrText>
          </w:r>
          <w:r w:rsidR="008D62A0" w:rsidRPr="00B92EBC">
            <w:rPr>
              <w:rFonts w:asciiTheme="minorHAnsi" w:hAnsiTheme="minorHAnsi" w:cstheme="minorHAnsi"/>
            </w:rPr>
            <w:fldChar w:fldCharType="separate"/>
          </w:r>
          <w:r w:rsidRPr="00B92EBC">
            <w:rPr>
              <w:rFonts w:asciiTheme="minorHAnsi" w:hAnsiTheme="minorHAnsi" w:cstheme="minorHAnsi"/>
              <w:noProof/>
            </w:rPr>
            <w:t xml:space="preserve"> (snort.org)</w:t>
          </w:r>
          <w:r w:rsidR="008D62A0" w:rsidRPr="00B92EBC">
            <w:rPr>
              <w:rFonts w:asciiTheme="minorHAnsi" w:hAnsiTheme="minorHAnsi" w:cstheme="minorHAnsi"/>
            </w:rPr>
            <w:fldChar w:fldCharType="end"/>
          </w:r>
        </w:sdtContent>
      </w:sdt>
      <w:sdt>
        <w:sdtPr>
          <w:rPr>
            <w:rFonts w:asciiTheme="minorHAnsi" w:hAnsiTheme="minorHAnsi" w:cstheme="minorHAnsi"/>
          </w:rPr>
          <w:id w:val="28678510"/>
          <w:citation/>
        </w:sdtPr>
        <w:sdtContent>
          <w:r w:rsidR="008D62A0" w:rsidRPr="00B92EBC">
            <w:rPr>
              <w:rFonts w:asciiTheme="minorHAnsi" w:hAnsiTheme="minorHAnsi" w:cstheme="minorHAnsi"/>
            </w:rPr>
            <w:fldChar w:fldCharType="begin"/>
          </w:r>
          <w:r w:rsidRPr="00B92EBC">
            <w:rPr>
              <w:rFonts w:asciiTheme="minorHAnsi" w:hAnsiTheme="minorHAnsi" w:cstheme="minorHAnsi"/>
            </w:rPr>
            <w:instrText xml:space="preserve"> CITATION air11 \l 1033 </w:instrText>
          </w:r>
          <w:r w:rsidR="008D62A0" w:rsidRPr="00B92EBC">
            <w:rPr>
              <w:rFonts w:asciiTheme="minorHAnsi" w:hAnsiTheme="minorHAnsi" w:cstheme="minorHAnsi"/>
            </w:rPr>
            <w:fldChar w:fldCharType="separate"/>
          </w:r>
          <w:r w:rsidRPr="00B92EBC">
            <w:rPr>
              <w:rFonts w:asciiTheme="minorHAnsi" w:hAnsiTheme="minorHAnsi" w:cstheme="minorHAnsi"/>
              <w:noProof/>
            </w:rPr>
            <w:t xml:space="preserve"> (airsnort)</w:t>
          </w:r>
          <w:r w:rsidR="008D62A0" w:rsidRPr="00B92EBC">
            <w:rPr>
              <w:rFonts w:asciiTheme="minorHAnsi" w:hAnsiTheme="minorHAnsi" w:cstheme="minorHAnsi"/>
            </w:rPr>
            <w:fldChar w:fldCharType="end"/>
          </w:r>
        </w:sdtContent>
      </w:sdt>
      <w:r w:rsidRPr="00B92EBC">
        <w:rPr>
          <w:rFonts w:asciiTheme="minorHAnsi" w:hAnsiTheme="minorHAnsi" w:cstheme="minorHAnsi"/>
        </w:rPr>
        <w:t xml:space="preserve">.  </w:t>
      </w:r>
      <w:r w:rsidRPr="00B92EBC">
        <w:rPr>
          <w:rFonts w:asciiTheme="minorHAnsi" w:hAnsiTheme="minorHAnsi" w:cstheme="minorHAnsi"/>
        </w:rPr>
        <w:lastRenderedPageBreak/>
        <w:t xml:space="preserve">Outside of these similarities, the software requirements for each position are considerably different.  The engineering position is much more specific as to the required software knowledge, while the consultant position is greatly condensed.  It is possible that this difference in specifics is due to an assumption of knowledge by the consultant position </w:t>
      </w:r>
      <w:r w:rsidR="00584A88">
        <w:rPr>
          <w:rFonts w:asciiTheme="minorHAnsi" w:hAnsiTheme="minorHAnsi" w:cstheme="minorHAnsi"/>
        </w:rPr>
        <w:t>because of</w:t>
      </w:r>
      <w:r w:rsidRPr="00B92EBC">
        <w:rPr>
          <w:rFonts w:asciiTheme="minorHAnsi" w:hAnsiTheme="minorHAnsi" w:cstheme="minorHAnsi"/>
        </w:rPr>
        <w:t xml:space="preserve"> the knowledge required to obtain the necessary certifications.  </w:t>
      </w:r>
    </w:p>
    <w:p w:rsidR="00433DD3" w:rsidRPr="00B92EBC" w:rsidRDefault="00433DD3" w:rsidP="00433DD3">
      <w:pPr>
        <w:rPr>
          <w:rFonts w:asciiTheme="minorHAnsi" w:hAnsiTheme="minorHAnsi" w:cstheme="minorHAnsi"/>
        </w:rPr>
      </w:pPr>
      <w:r w:rsidRPr="00B92EBC">
        <w:rPr>
          <w:rFonts w:asciiTheme="minorHAnsi" w:hAnsiTheme="minorHAnsi" w:cstheme="minorHAnsi"/>
        </w:rPr>
        <w:t xml:space="preserve">Because of these </w:t>
      </w:r>
      <w:r w:rsidR="00F86AD7" w:rsidRPr="00B92EBC">
        <w:rPr>
          <w:rFonts w:asciiTheme="minorHAnsi" w:hAnsiTheme="minorHAnsi" w:cstheme="minorHAnsi"/>
        </w:rPr>
        <w:t>differences,</w:t>
      </w:r>
      <w:r w:rsidRPr="00B92EBC">
        <w:rPr>
          <w:rFonts w:asciiTheme="minorHAnsi" w:hAnsiTheme="minorHAnsi" w:cstheme="minorHAnsi"/>
        </w:rPr>
        <w:t xml:space="preserve"> the engineering position stands out over that of the consultant by allowing you to have a better expectation of what to expect in the job position and what </w:t>
      </w:r>
      <w:proofErr w:type="gramStart"/>
      <w:r w:rsidRPr="00B92EBC">
        <w:rPr>
          <w:rFonts w:asciiTheme="minorHAnsi" w:hAnsiTheme="minorHAnsi" w:cstheme="minorHAnsi"/>
        </w:rPr>
        <w:t>will be expected</w:t>
      </w:r>
      <w:proofErr w:type="gramEnd"/>
      <w:r w:rsidRPr="00B92EBC">
        <w:rPr>
          <w:rFonts w:asciiTheme="minorHAnsi" w:hAnsiTheme="minorHAnsi" w:cstheme="minorHAnsi"/>
        </w:rPr>
        <w:t xml:space="preserve"> of you.</w:t>
      </w:r>
      <w:r w:rsidR="00456844" w:rsidRPr="00456844">
        <w:rPr>
          <w:rFonts w:asciiTheme="minorHAnsi" w:eastAsia="Times New Roman" w:hAnsiTheme="minorHAnsi" w:cstheme="minorHAnsi"/>
          <w:bCs/>
        </w:rPr>
        <w:t xml:space="preserve"> </w:t>
      </w:r>
    </w:p>
    <w:p w:rsidR="00433DD3" w:rsidRPr="00B92EBC" w:rsidRDefault="00433DD3" w:rsidP="00433DD3">
      <w:pPr>
        <w:rPr>
          <w:rFonts w:asciiTheme="minorHAnsi" w:hAnsiTheme="minorHAnsi" w:cstheme="minorHAnsi"/>
        </w:rPr>
      </w:pPr>
    </w:p>
    <w:p w:rsidR="00433DD3" w:rsidRPr="00B92EBC" w:rsidRDefault="00456844" w:rsidP="00433DD3">
      <w:pPr>
        <w:rPr>
          <w:rFonts w:asciiTheme="minorHAnsi" w:hAnsiTheme="minorHAnsi" w:cstheme="minorHAnsi"/>
        </w:rPr>
      </w:pPr>
      <w:r w:rsidRPr="00B92EBC">
        <w:rPr>
          <w:rFonts w:asciiTheme="minorHAnsi" w:eastAsia="Times New Roman" w:hAnsiTheme="minorHAnsi" w:cstheme="minorHAnsi"/>
          <w:bCs/>
          <w:noProof/>
        </w:rPr>
        <w:drawing>
          <wp:inline distT="0" distB="0" distL="0" distR="0">
            <wp:extent cx="5486400" cy="5369442"/>
            <wp:effectExtent l="76200" t="0" r="76200" b="0"/>
            <wp:docPr id="22"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293B" w:rsidRPr="00B92EBC" w:rsidRDefault="0076293B" w:rsidP="00433DD3">
      <w:pPr>
        <w:rPr>
          <w:rFonts w:asciiTheme="minorHAnsi" w:eastAsia="Times New Roman" w:hAnsiTheme="minorHAnsi" w:cstheme="minorHAnsi"/>
          <w:bCs/>
        </w:rPr>
      </w:pPr>
    </w:p>
    <w:p w:rsidR="00C940B8" w:rsidRPr="00B92EBC" w:rsidRDefault="00C940B8"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76293B" w:rsidRPr="00B92EBC" w:rsidRDefault="0076293B" w:rsidP="0076293B">
      <w:pPr>
        <w:ind w:firstLine="0"/>
        <w:jc w:val="center"/>
        <w:rPr>
          <w:rFonts w:asciiTheme="minorHAnsi" w:eastAsia="Times New Roman" w:hAnsiTheme="minorHAnsi" w:cstheme="minorHAnsi"/>
          <w:bCs/>
        </w:rPr>
      </w:pPr>
    </w:p>
    <w:p w:rsidR="00456844" w:rsidRDefault="00433DD3" w:rsidP="00433DD3">
      <w:pPr>
        <w:ind w:firstLine="0"/>
        <w:rPr>
          <w:rFonts w:asciiTheme="minorHAnsi" w:eastAsia="Times New Roman" w:hAnsiTheme="minorHAnsi" w:cstheme="minorHAnsi"/>
          <w:bCs/>
        </w:rPr>
      </w:pPr>
      <w:r w:rsidRPr="00B92EBC">
        <w:rPr>
          <w:rFonts w:asciiTheme="minorHAnsi" w:eastAsia="Times New Roman" w:hAnsiTheme="minorHAnsi" w:cstheme="minorHAnsi"/>
          <w:bCs/>
        </w:rPr>
        <w:tab/>
      </w:r>
    </w:p>
    <w:p w:rsidR="00456844" w:rsidRDefault="00456844" w:rsidP="00433DD3">
      <w:pPr>
        <w:ind w:firstLine="0"/>
        <w:rPr>
          <w:rFonts w:asciiTheme="minorHAnsi" w:eastAsia="Times New Roman" w:hAnsiTheme="minorHAnsi" w:cstheme="minorHAnsi"/>
          <w:bCs/>
        </w:rPr>
      </w:pPr>
    </w:p>
    <w:p w:rsidR="00456844" w:rsidRDefault="00456844" w:rsidP="00433DD3">
      <w:pPr>
        <w:ind w:firstLine="0"/>
        <w:rPr>
          <w:rFonts w:asciiTheme="minorHAnsi" w:eastAsia="Times New Roman" w:hAnsiTheme="minorHAnsi" w:cstheme="minorHAnsi"/>
          <w:bCs/>
        </w:rPr>
      </w:pPr>
    </w:p>
    <w:p w:rsidR="0076293B" w:rsidRPr="001925E1" w:rsidRDefault="00456844" w:rsidP="00456844">
      <w:pPr>
        <w:pStyle w:val="Heading3"/>
        <w:rPr>
          <w:rFonts w:eastAsia="Times New Roman" w:cstheme="majorHAnsi"/>
          <w:b w:val="0"/>
          <w:bCs w:val="0"/>
          <w:color w:val="auto"/>
          <w:u w:val="single"/>
        </w:rPr>
      </w:pPr>
      <w:bookmarkStart w:id="10" w:name="_Toc290506394"/>
      <w:r w:rsidRPr="001925E1">
        <w:rPr>
          <w:rFonts w:eastAsia="Times New Roman" w:cstheme="majorHAnsi"/>
          <w:b w:val="0"/>
          <w:bCs w:val="0"/>
          <w:color w:val="auto"/>
          <w:u w:val="single"/>
        </w:rPr>
        <w:t>Programming Knowledge:</w:t>
      </w:r>
      <w:bookmarkEnd w:id="10"/>
    </w:p>
    <w:p w:rsidR="00433DD3" w:rsidRPr="00B92EBC" w:rsidRDefault="00433DD3" w:rsidP="00433DD3">
      <w:pPr>
        <w:ind w:firstLine="0"/>
        <w:rPr>
          <w:rFonts w:asciiTheme="minorHAnsi" w:eastAsia="Times New Roman" w:hAnsiTheme="minorHAnsi" w:cstheme="minorHAnsi"/>
          <w:bCs/>
        </w:rPr>
      </w:pPr>
    </w:p>
    <w:p w:rsidR="00F86AD7" w:rsidRPr="00B92EBC" w:rsidRDefault="00F86AD7" w:rsidP="00F86AD7">
      <w:pPr>
        <w:rPr>
          <w:rFonts w:asciiTheme="minorHAnsi" w:hAnsiTheme="minorHAnsi" w:cstheme="minorHAnsi"/>
        </w:rPr>
      </w:pPr>
      <w:r w:rsidRPr="00B92EBC">
        <w:rPr>
          <w:rFonts w:asciiTheme="minorHAnsi" w:hAnsiTheme="minorHAnsi" w:cstheme="minorHAnsi"/>
        </w:rPr>
        <w:t>While the programming skills required for each position are difficult to compare due to the consulting position again being nonspecific as to the exact programming languages that will be required</w:t>
      </w:r>
      <w:r w:rsidR="00584A88">
        <w:rPr>
          <w:rFonts w:asciiTheme="minorHAnsi" w:hAnsiTheme="minorHAnsi" w:cstheme="minorHAnsi"/>
        </w:rPr>
        <w:t>,</w:t>
      </w:r>
      <w:r w:rsidRPr="00B92EBC">
        <w:rPr>
          <w:rFonts w:asciiTheme="minorHAnsi" w:hAnsiTheme="minorHAnsi" w:cstheme="minorHAnsi"/>
        </w:rPr>
        <w:t xml:space="preserve"> there is enough information provided to allow for a basic understanding that programming skills will be required for both positions.</w:t>
      </w:r>
    </w:p>
    <w:p w:rsidR="00584A88" w:rsidRDefault="00F86AD7" w:rsidP="00F86AD7">
      <w:pPr>
        <w:rPr>
          <w:rFonts w:asciiTheme="minorHAnsi" w:hAnsiTheme="minorHAnsi" w:cstheme="minorHAnsi"/>
        </w:rPr>
      </w:pPr>
      <w:r w:rsidRPr="00B92EBC">
        <w:rPr>
          <w:rFonts w:asciiTheme="minorHAnsi" w:hAnsiTheme="minorHAnsi" w:cstheme="minorHAnsi"/>
        </w:rPr>
        <w:t xml:space="preserve">The consulting position shows this with the requirements of being able to detect and prevent cross-site scripting, SQL injections, </w:t>
      </w:r>
      <w:proofErr w:type="gramStart"/>
      <w:r w:rsidRPr="00B92EBC">
        <w:rPr>
          <w:rFonts w:asciiTheme="minorHAnsi" w:hAnsiTheme="minorHAnsi" w:cstheme="minorHAnsi"/>
        </w:rPr>
        <w:t>High-Jacking</w:t>
      </w:r>
      <w:proofErr w:type="gramEnd"/>
      <w:r w:rsidRPr="00B92EBC">
        <w:rPr>
          <w:rFonts w:asciiTheme="minorHAnsi" w:hAnsiTheme="minorHAnsi" w:cstheme="minorHAnsi"/>
        </w:rPr>
        <w:t xml:space="preserve"> and buffer overflows.  The engineering position shows coding requirements </w:t>
      </w:r>
      <w:r w:rsidR="00584A88">
        <w:rPr>
          <w:rFonts w:asciiTheme="minorHAnsi" w:hAnsiTheme="minorHAnsi" w:cstheme="minorHAnsi"/>
        </w:rPr>
        <w:t xml:space="preserve">that </w:t>
      </w:r>
      <w:r w:rsidRPr="00B92EBC">
        <w:rPr>
          <w:rFonts w:asciiTheme="minorHAnsi" w:hAnsiTheme="minorHAnsi" w:cstheme="minorHAnsi"/>
        </w:rPr>
        <w:t>includ</w:t>
      </w:r>
      <w:r w:rsidR="00584A88">
        <w:rPr>
          <w:rFonts w:asciiTheme="minorHAnsi" w:hAnsiTheme="minorHAnsi" w:cstheme="minorHAnsi"/>
        </w:rPr>
        <w:t xml:space="preserve">e PERL, SQL, </w:t>
      </w:r>
      <w:r w:rsidRPr="00B92EBC">
        <w:rPr>
          <w:rFonts w:asciiTheme="minorHAnsi" w:hAnsiTheme="minorHAnsi" w:cstheme="minorHAnsi"/>
        </w:rPr>
        <w:t xml:space="preserve">ASP, JavaScript, and ColdFusion.  </w:t>
      </w:r>
    </w:p>
    <w:p w:rsidR="00F86AD7" w:rsidRPr="00B92EBC" w:rsidRDefault="00F86AD7" w:rsidP="00F86AD7">
      <w:pPr>
        <w:rPr>
          <w:rFonts w:asciiTheme="minorHAnsi" w:hAnsiTheme="minorHAnsi" w:cstheme="minorHAnsi"/>
        </w:rPr>
      </w:pPr>
      <w:r w:rsidRPr="00B92EBC">
        <w:rPr>
          <w:rFonts w:asciiTheme="minorHAnsi" w:hAnsiTheme="minorHAnsi" w:cstheme="minorHAnsi"/>
        </w:rPr>
        <w:t xml:space="preserve">Your experience with SQL would be extremely useful for both positions, however the lack of coding knowledge in other areas may be a hindrance pending how well you are able to </w:t>
      </w:r>
      <w:proofErr w:type="gramStart"/>
      <w:r w:rsidRPr="00B92EBC">
        <w:rPr>
          <w:rFonts w:asciiTheme="minorHAnsi" w:hAnsiTheme="minorHAnsi" w:cstheme="minorHAnsi"/>
        </w:rPr>
        <w:t>pick up on</w:t>
      </w:r>
      <w:proofErr w:type="gramEnd"/>
      <w:r w:rsidRPr="00B92EBC">
        <w:rPr>
          <w:rFonts w:asciiTheme="minorHAnsi" w:hAnsiTheme="minorHAnsi" w:cstheme="minorHAnsi"/>
        </w:rPr>
        <w:t xml:space="preserve"> ASP, JavaScript and </w:t>
      </w:r>
      <w:r w:rsidR="004B1665">
        <w:rPr>
          <w:rFonts w:asciiTheme="minorHAnsi" w:hAnsiTheme="minorHAnsi" w:cstheme="minorHAnsi"/>
        </w:rPr>
        <w:t>other languages and learn</w:t>
      </w:r>
      <w:r w:rsidRPr="00B92EBC">
        <w:rPr>
          <w:rFonts w:asciiTheme="minorHAnsi" w:hAnsiTheme="minorHAnsi" w:cstheme="minorHAnsi"/>
        </w:rPr>
        <w:t xml:space="preserve"> the syntax differences from the C# that you already know. </w:t>
      </w:r>
    </w:p>
    <w:p w:rsidR="00433DD3" w:rsidRPr="00B92EBC" w:rsidRDefault="00433DD3" w:rsidP="00433DD3">
      <w:pPr>
        <w:ind w:firstLine="0"/>
        <w:rPr>
          <w:rFonts w:asciiTheme="minorHAnsi" w:eastAsia="Times New Roman" w:hAnsiTheme="minorHAnsi" w:cstheme="minorHAnsi"/>
          <w:bCs/>
        </w:rPr>
      </w:pPr>
    </w:p>
    <w:p w:rsidR="00F86AD7" w:rsidRPr="001925E1" w:rsidRDefault="00F86AD7" w:rsidP="00456844">
      <w:pPr>
        <w:pStyle w:val="Heading3"/>
        <w:rPr>
          <w:rFonts w:asciiTheme="minorHAnsi" w:eastAsia="Times New Roman" w:hAnsiTheme="minorHAnsi" w:cstheme="minorHAnsi"/>
          <w:b w:val="0"/>
          <w:bCs w:val="0"/>
          <w:color w:val="auto"/>
          <w:u w:val="single"/>
        </w:rPr>
      </w:pPr>
      <w:bookmarkStart w:id="11" w:name="_Toc290506395"/>
      <w:r w:rsidRPr="001925E1">
        <w:rPr>
          <w:rFonts w:eastAsia="Times New Roman" w:cstheme="majorHAnsi"/>
          <w:b w:val="0"/>
          <w:bCs w:val="0"/>
          <w:color w:val="auto"/>
          <w:u w:val="single"/>
        </w:rPr>
        <w:t>Travel</w:t>
      </w:r>
      <w:bookmarkEnd w:id="11"/>
      <w:r w:rsidR="001925E1" w:rsidRPr="001925E1">
        <w:rPr>
          <w:rFonts w:asciiTheme="minorHAnsi" w:eastAsia="Times New Roman" w:hAnsiTheme="minorHAnsi" w:cstheme="minorHAnsi"/>
          <w:b w:val="0"/>
          <w:bCs w:val="0"/>
          <w:color w:val="auto"/>
          <w:u w:val="single"/>
        </w:rPr>
        <w:t>:</w:t>
      </w:r>
    </w:p>
    <w:p w:rsidR="00F86AD7" w:rsidRPr="00B92EBC" w:rsidRDefault="00F86AD7" w:rsidP="00433DD3">
      <w:pPr>
        <w:ind w:firstLine="0"/>
        <w:rPr>
          <w:rFonts w:asciiTheme="minorHAnsi" w:eastAsia="Times New Roman" w:hAnsiTheme="minorHAnsi" w:cstheme="minorHAnsi"/>
          <w:bCs/>
          <w:u w:val="single"/>
        </w:rPr>
      </w:pPr>
    </w:p>
    <w:p w:rsidR="00F86AD7" w:rsidRPr="00B92EBC" w:rsidRDefault="00F86AD7" w:rsidP="00433DD3">
      <w:pPr>
        <w:ind w:firstLine="0"/>
        <w:rPr>
          <w:rFonts w:asciiTheme="minorHAnsi" w:eastAsia="Times New Roman" w:hAnsiTheme="minorHAnsi" w:cstheme="minorHAnsi"/>
          <w:bCs/>
        </w:rPr>
      </w:pPr>
      <w:r w:rsidRPr="00B92EBC">
        <w:rPr>
          <w:rFonts w:asciiTheme="minorHAnsi" w:eastAsia="Times New Roman" w:hAnsiTheme="minorHAnsi" w:cstheme="minorHAnsi"/>
          <w:bCs/>
        </w:rPr>
        <w:tab/>
        <w:t xml:space="preserve">Finally, there is </w:t>
      </w:r>
      <w:r w:rsidR="004D236B">
        <w:rPr>
          <w:rFonts w:asciiTheme="minorHAnsi" w:eastAsia="Times New Roman" w:hAnsiTheme="minorHAnsi" w:cstheme="minorHAnsi"/>
          <w:bCs/>
        </w:rPr>
        <w:t>a short</w:t>
      </w:r>
      <w:r w:rsidRPr="00B92EBC">
        <w:rPr>
          <w:rFonts w:asciiTheme="minorHAnsi" w:eastAsia="Times New Roman" w:hAnsiTheme="minorHAnsi" w:cstheme="minorHAnsi"/>
          <w:bCs/>
        </w:rPr>
        <w:t xml:space="preserve"> comparison between the posted job listings and the required amount of travel.  While no travel requirements </w:t>
      </w:r>
      <w:proofErr w:type="gramStart"/>
      <w:r w:rsidRPr="00B92EBC">
        <w:rPr>
          <w:rFonts w:asciiTheme="minorHAnsi" w:eastAsia="Times New Roman" w:hAnsiTheme="minorHAnsi" w:cstheme="minorHAnsi"/>
          <w:bCs/>
        </w:rPr>
        <w:t>have been posted</w:t>
      </w:r>
      <w:proofErr w:type="gramEnd"/>
      <w:r w:rsidRPr="00B92EBC">
        <w:rPr>
          <w:rFonts w:asciiTheme="minorHAnsi" w:eastAsia="Times New Roman" w:hAnsiTheme="minorHAnsi" w:cstheme="minorHAnsi"/>
          <w:bCs/>
        </w:rPr>
        <w:t xml:space="preserve"> for the engineering posting, there is extensive travel posted for the consultant position</w:t>
      </w:r>
      <w:r w:rsidR="00584A88">
        <w:rPr>
          <w:rFonts w:asciiTheme="minorHAnsi" w:eastAsia="Times New Roman" w:hAnsiTheme="minorHAnsi" w:cstheme="minorHAnsi"/>
          <w:bCs/>
        </w:rPr>
        <w:t>.</w:t>
      </w:r>
      <w:r w:rsidRPr="00B92EBC">
        <w:rPr>
          <w:rFonts w:asciiTheme="minorHAnsi" w:eastAsia="Times New Roman" w:hAnsiTheme="minorHAnsi" w:cstheme="minorHAnsi"/>
          <w:bCs/>
        </w:rPr>
        <w:t xml:space="preserve"> </w:t>
      </w:r>
    </w:p>
    <w:p w:rsidR="0076293B" w:rsidRPr="00B92EBC" w:rsidRDefault="00F86AD7" w:rsidP="00433DD3">
      <w:pPr>
        <w:ind w:firstLine="0"/>
        <w:rPr>
          <w:rFonts w:asciiTheme="minorHAnsi" w:eastAsia="Times New Roman" w:hAnsiTheme="minorHAnsi" w:cstheme="minorHAnsi"/>
          <w:bCs/>
        </w:rPr>
      </w:pPr>
      <w:r w:rsidRPr="00B92EBC">
        <w:rPr>
          <w:rFonts w:asciiTheme="minorHAnsi" w:eastAsia="Times New Roman" w:hAnsiTheme="minorHAnsi" w:cstheme="minorHAnsi"/>
          <w:bCs/>
        </w:rPr>
        <w:tab/>
        <w:t xml:space="preserve">While you should expect at least some travel in the engineering position, it is highly likely that you </w:t>
      </w:r>
      <w:proofErr w:type="gramStart"/>
      <w:r w:rsidRPr="00B92EBC">
        <w:rPr>
          <w:rFonts w:asciiTheme="minorHAnsi" w:eastAsia="Times New Roman" w:hAnsiTheme="minorHAnsi" w:cstheme="minorHAnsi"/>
          <w:bCs/>
        </w:rPr>
        <w:t>will be based</w:t>
      </w:r>
      <w:proofErr w:type="gramEnd"/>
      <w:r w:rsidRPr="00B92EBC">
        <w:rPr>
          <w:rFonts w:asciiTheme="minorHAnsi" w:eastAsia="Times New Roman" w:hAnsiTheme="minorHAnsi" w:cstheme="minorHAnsi"/>
          <w:bCs/>
        </w:rPr>
        <w:t xml:space="preserve"> out of a local office, and only travel </w:t>
      </w:r>
      <w:r w:rsidR="00584A88">
        <w:rPr>
          <w:rFonts w:asciiTheme="minorHAnsi" w:eastAsia="Times New Roman" w:hAnsiTheme="minorHAnsi" w:cstheme="minorHAnsi"/>
          <w:bCs/>
        </w:rPr>
        <w:t>as needed</w:t>
      </w:r>
      <w:r w:rsidRPr="00B92EBC">
        <w:rPr>
          <w:rFonts w:asciiTheme="minorHAnsi" w:eastAsia="Times New Roman" w:hAnsiTheme="minorHAnsi" w:cstheme="minorHAnsi"/>
          <w:bCs/>
        </w:rPr>
        <w:t>.  On the other hand with the consulting firm, by default</w:t>
      </w:r>
      <w:r w:rsidR="00584A88">
        <w:rPr>
          <w:rFonts w:asciiTheme="minorHAnsi" w:eastAsia="Times New Roman" w:hAnsiTheme="minorHAnsi" w:cstheme="minorHAnsi"/>
          <w:bCs/>
        </w:rPr>
        <w:t>,</w:t>
      </w:r>
      <w:r w:rsidRPr="00B92EBC">
        <w:rPr>
          <w:rFonts w:asciiTheme="minorHAnsi" w:eastAsia="Times New Roman" w:hAnsiTheme="minorHAnsi" w:cstheme="minorHAnsi"/>
          <w:bCs/>
        </w:rPr>
        <w:t xml:space="preserve"> companies of this nature tend to have hefty travel requirements, as there is no one single </w:t>
      </w:r>
      <w:r w:rsidR="00584A88">
        <w:rPr>
          <w:rFonts w:asciiTheme="minorHAnsi" w:eastAsia="Times New Roman" w:hAnsiTheme="minorHAnsi" w:cstheme="minorHAnsi"/>
          <w:bCs/>
        </w:rPr>
        <w:t>location where</w:t>
      </w:r>
      <w:r w:rsidRPr="00B92EBC">
        <w:rPr>
          <w:rFonts w:asciiTheme="minorHAnsi" w:eastAsia="Times New Roman" w:hAnsiTheme="minorHAnsi" w:cstheme="minorHAnsi"/>
          <w:bCs/>
        </w:rPr>
        <w:t xml:space="preserve"> the employees services will be needed.  Also depending </w:t>
      </w:r>
      <w:r w:rsidR="00584A88">
        <w:rPr>
          <w:rFonts w:asciiTheme="minorHAnsi" w:eastAsia="Times New Roman" w:hAnsiTheme="minorHAnsi" w:cstheme="minorHAnsi"/>
          <w:bCs/>
        </w:rPr>
        <w:t>up</w:t>
      </w:r>
      <w:r w:rsidRPr="00B92EBC">
        <w:rPr>
          <w:rFonts w:asciiTheme="minorHAnsi" w:eastAsia="Times New Roman" w:hAnsiTheme="minorHAnsi" w:cstheme="minorHAnsi"/>
          <w:bCs/>
        </w:rPr>
        <w:t xml:space="preserve">on how active the company is, this could result </w:t>
      </w:r>
      <w:r w:rsidR="004D236B">
        <w:rPr>
          <w:rFonts w:asciiTheme="minorHAnsi" w:eastAsia="Times New Roman" w:hAnsiTheme="minorHAnsi" w:cstheme="minorHAnsi"/>
          <w:bCs/>
        </w:rPr>
        <w:t xml:space="preserve">in </w:t>
      </w:r>
      <w:r w:rsidRPr="00B92EBC">
        <w:rPr>
          <w:rFonts w:asciiTheme="minorHAnsi" w:eastAsia="Times New Roman" w:hAnsiTheme="minorHAnsi" w:cstheme="minorHAnsi"/>
          <w:bCs/>
        </w:rPr>
        <w:t xml:space="preserve">making </w:t>
      </w:r>
      <w:r w:rsidR="004D236B">
        <w:rPr>
          <w:rFonts w:asciiTheme="minorHAnsi" w:eastAsia="Times New Roman" w:hAnsiTheme="minorHAnsi" w:cstheme="minorHAnsi"/>
          <w:bCs/>
        </w:rPr>
        <w:t>multiple</w:t>
      </w:r>
      <w:r w:rsidRPr="00B92EBC">
        <w:rPr>
          <w:rFonts w:asciiTheme="minorHAnsi" w:eastAsia="Times New Roman" w:hAnsiTheme="minorHAnsi" w:cstheme="minorHAnsi"/>
          <w:bCs/>
        </w:rPr>
        <w:t xml:space="preserve"> </w:t>
      </w:r>
      <w:r w:rsidR="00FB306D">
        <w:rPr>
          <w:rFonts w:asciiTheme="minorHAnsi" w:eastAsia="Times New Roman" w:hAnsiTheme="minorHAnsi" w:cstheme="minorHAnsi"/>
          <w:bCs/>
        </w:rPr>
        <w:t>trips</w:t>
      </w:r>
      <w:r w:rsidRPr="00B92EBC">
        <w:rPr>
          <w:rFonts w:asciiTheme="minorHAnsi" w:eastAsia="Times New Roman" w:hAnsiTheme="minorHAnsi" w:cstheme="minorHAnsi"/>
          <w:bCs/>
        </w:rPr>
        <w:t xml:space="preserve"> per week, and extended hotel stays. </w:t>
      </w:r>
      <w:r w:rsidR="004D236B">
        <w:rPr>
          <w:rFonts w:asciiTheme="minorHAnsi" w:eastAsia="Times New Roman" w:hAnsiTheme="minorHAnsi" w:cstheme="minorHAnsi"/>
          <w:bCs/>
        </w:rPr>
        <w:t xml:space="preserve"> It is possible that the degree of travel required for the consulting position has influenced the salary of this position, as consultants are not generally cheap. </w:t>
      </w:r>
    </w:p>
    <w:p w:rsidR="00B92EBC" w:rsidRPr="00B92EBC" w:rsidRDefault="00B92EBC" w:rsidP="00433DD3">
      <w:pPr>
        <w:ind w:firstLine="0"/>
        <w:rPr>
          <w:rFonts w:asciiTheme="minorHAnsi" w:eastAsia="Times New Roman" w:hAnsiTheme="minorHAnsi" w:cstheme="minorHAnsi"/>
          <w:bCs/>
        </w:rPr>
      </w:pPr>
      <w:r w:rsidRPr="00B92EBC">
        <w:rPr>
          <w:rFonts w:asciiTheme="minorHAnsi" w:eastAsia="Times New Roman" w:hAnsiTheme="minorHAnsi" w:cstheme="minorHAnsi"/>
          <w:bCs/>
        </w:rPr>
        <w:tab/>
        <w:t xml:space="preserve">In your interview, you made it clear that while minor traveling would be acceptable, extensive traveling, while doable, would be extremely inconvenient to you and other members of your family. </w:t>
      </w:r>
    </w:p>
    <w:p w:rsidR="00B92EBC" w:rsidRPr="00B92EBC" w:rsidRDefault="00B92EBC">
      <w:pPr>
        <w:rPr>
          <w:rFonts w:asciiTheme="minorHAnsi" w:eastAsia="Times New Roman" w:hAnsiTheme="minorHAnsi" w:cstheme="minorHAnsi"/>
          <w:bCs/>
        </w:rPr>
      </w:pPr>
      <w:r w:rsidRPr="00B92EBC">
        <w:rPr>
          <w:rFonts w:asciiTheme="minorHAnsi" w:eastAsia="Times New Roman" w:hAnsiTheme="minorHAnsi" w:cstheme="minorHAnsi"/>
          <w:bCs/>
        </w:rPr>
        <w:br w:type="page"/>
      </w:r>
    </w:p>
    <w:p w:rsidR="004D236B" w:rsidRDefault="00B92EBC" w:rsidP="004D236B">
      <w:pPr>
        <w:pStyle w:val="Heading1"/>
        <w:jc w:val="center"/>
        <w:rPr>
          <w:rFonts w:eastAsia="Times New Roman" w:cstheme="majorHAnsi"/>
          <w:bCs w:val="0"/>
          <w:color w:val="auto"/>
          <w:sz w:val="24"/>
          <w:szCs w:val="24"/>
        </w:rPr>
      </w:pPr>
      <w:bookmarkStart w:id="12" w:name="_Toc290506396"/>
      <w:r w:rsidRPr="001925E1">
        <w:rPr>
          <w:rFonts w:eastAsia="Times New Roman" w:cstheme="majorHAnsi"/>
          <w:bCs w:val="0"/>
          <w:color w:val="auto"/>
          <w:sz w:val="24"/>
          <w:szCs w:val="24"/>
        </w:rPr>
        <w:lastRenderedPageBreak/>
        <w:t>Conclusions and Recommendations</w:t>
      </w:r>
      <w:bookmarkEnd w:id="12"/>
    </w:p>
    <w:p w:rsidR="0076293B" w:rsidRDefault="004D236B" w:rsidP="00B92EBC">
      <w:pPr>
        <w:ind w:firstLine="0"/>
        <w:rPr>
          <w:rFonts w:asciiTheme="minorHAnsi" w:eastAsia="Times New Roman" w:hAnsiTheme="minorHAnsi" w:cstheme="minorHAnsi"/>
          <w:bCs/>
        </w:rPr>
      </w:pPr>
      <w:r>
        <w:rPr>
          <w:rFonts w:asciiTheme="minorHAnsi" w:eastAsia="Times New Roman" w:hAnsiTheme="minorHAnsi" w:cstheme="minorHAnsi"/>
          <w:bCs/>
        </w:rPr>
        <w:tab/>
      </w:r>
    </w:p>
    <w:p w:rsidR="004D236B" w:rsidRDefault="004D236B" w:rsidP="00B92EBC">
      <w:pPr>
        <w:ind w:firstLine="0"/>
        <w:rPr>
          <w:rFonts w:asciiTheme="minorHAnsi" w:eastAsia="Times New Roman" w:hAnsiTheme="minorHAnsi" w:cstheme="minorHAnsi"/>
          <w:bCs/>
        </w:rPr>
      </w:pPr>
    </w:p>
    <w:p w:rsidR="004D236B" w:rsidRDefault="00657DBF" w:rsidP="00B92EBC">
      <w:pPr>
        <w:ind w:firstLine="0"/>
        <w:rPr>
          <w:rFonts w:asciiTheme="minorHAnsi" w:eastAsia="Times New Roman" w:hAnsiTheme="minorHAnsi" w:cstheme="minorHAnsi"/>
          <w:bCs/>
        </w:rPr>
      </w:pPr>
      <w:r>
        <w:rPr>
          <w:rFonts w:asciiTheme="minorHAnsi" w:eastAsia="Times New Roman" w:hAnsiTheme="minorHAnsi" w:cstheme="minorHAnsi"/>
          <w:bCs/>
        </w:rPr>
        <w:tab/>
        <w:t>In conclusion, it is</w:t>
      </w:r>
      <w:r w:rsidR="004D236B">
        <w:rPr>
          <w:rFonts w:asciiTheme="minorHAnsi" w:eastAsia="Times New Roman" w:hAnsiTheme="minorHAnsi" w:cstheme="minorHAnsi"/>
          <w:bCs/>
        </w:rPr>
        <w:t xml:space="preserve"> clear that even though only two careers were </w:t>
      </w:r>
      <w:r>
        <w:rPr>
          <w:rFonts w:asciiTheme="minorHAnsi" w:eastAsia="Times New Roman" w:hAnsiTheme="minorHAnsi" w:cstheme="minorHAnsi"/>
          <w:bCs/>
        </w:rPr>
        <w:t>analyzed</w:t>
      </w:r>
      <w:r w:rsidR="004D236B">
        <w:rPr>
          <w:rFonts w:asciiTheme="minorHAnsi" w:eastAsia="Times New Roman" w:hAnsiTheme="minorHAnsi" w:cstheme="minorHAnsi"/>
          <w:bCs/>
        </w:rPr>
        <w:t xml:space="preserve"> there are quite a few variables that need to be </w:t>
      </w:r>
      <w:proofErr w:type="gramStart"/>
      <w:r>
        <w:rPr>
          <w:rFonts w:asciiTheme="minorHAnsi" w:eastAsia="Times New Roman" w:hAnsiTheme="minorHAnsi" w:cstheme="minorHAnsi"/>
          <w:bCs/>
        </w:rPr>
        <w:t>consider</w:t>
      </w:r>
      <w:proofErr w:type="gramEnd"/>
      <w:r w:rsidR="004D236B">
        <w:rPr>
          <w:rFonts w:asciiTheme="minorHAnsi" w:eastAsia="Times New Roman" w:hAnsiTheme="minorHAnsi" w:cstheme="minorHAnsi"/>
          <w:bCs/>
        </w:rPr>
        <w:t xml:space="preserve"> before </w:t>
      </w:r>
      <w:r>
        <w:rPr>
          <w:rFonts w:asciiTheme="minorHAnsi" w:eastAsia="Times New Roman" w:hAnsiTheme="minorHAnsi" w:cstheme="minorHAnsi"/>
          <w:bCs/>
        </w:rPr>
        <w:t>making a decision</w:t>
      </w:r>
      <w:r w:rsidR="004D236B">
        <w:rPr>
          <w:rFonts w:asciiTheme="minorHAnsi" w:eastAsia="Times New Roman" w:hAnsiTheme="minorHAnsi" w:cstheme="minorHAnsi"/>
          <w:bCs/>
        </w:rPr>
        <w:t xml:space="preserve">. </w:t>
      </w:r>
    </w:p>
    <w:p w:rsidR="001D1CED" w:rsidRDefault="001D1CED" w:rsidP="00B92EBC">
      <w:pPr>
        <w:ind w:firstLine="0"/>
        <w:rPr>
          <w:rFonts w:asciiTheme="minorHAnsi" w:eastAsia="Times New Roman" w:hAnsiTheme="minorHAnsi" w:cstheme="minorHAnsi"/>
          <w:bCs/>
        </w:rPr>
      </w:pPr>
      <w:r>
        <w:rPr>
          <w:rFonts w:asciiTheme="minorHAnsi" w:eastAsia="Times New Roman" w:hAnsiTheme="minorHAnsi" w:cstheme="minorHAnsi"/>
          <w:bCs/>
        </w:rPr>
        <w:tab/>
        <w:t xml:space="preserve">With such wide-ranging salaries, it will be difficult to judge any </w:t>
      </w:r>
      <w:r w:rsidR="00657DBF">
        <w:rPr>
          <w:rFonts w:asciiTheme="minorHAnsi" w:eastAsia="Times New Roman" w:hAnsiTheme="minorHAnsi" w:cstheme="minorHAnsi"/>
          <w:bCs/>
        </w:rPr>
        <w:t>career based on salary</w:t>
      </w:r>
      <w:r>
        <w:rPr>
          <w:rFonts w:asciiTheme="minorHAnsi" w:eastAsia="Times New Roman" w:hAnsiTheme="minorHAnsi" w:cstheme="minorHAnsi"/>
          <w:bCs/>
        </w:rPr>
        <w:t>, unless money is a main driving factor behind your career goals.  Positions such as consulting</w:t>
      </w:r>
      <w:r w:rsidR="00657DBF">
        <w:rPr>
          <w:rFonts w:asciiTheme="minorHAnsi" w:eastAsia="Times New Roman" w:hAnsiTheme="minorHAnsi" w:cstheme="minorHAnsi"/>
          <w:bCs/>
        </w:rPr>
        <w:t xml:space="preserve"> may offer more money, but have </w:t>
      </w:r>
      <w:r>
        <w:rPr>
          <w:rFonts w:asciiTheme="minorHAnsi" w:eastAsia="Times New Roman" w:hAnsiTheme="minorHAnsi" w:cstheme="minorHAnsi"/>
          <w:bCs/>
        </w:rPr>
        <w:t>dr</w:t>
      </w:r>
      <w:r w:rsidR="00657DBF">
        <w:rPr>
          <w:rFonts w:asciiTheme="minorHAnsi" w:eastAsia="Times New Roman" w:hAnsiTheme="minorHAnsi" w:cstheme="minorHAnsi"/>
          <w:bCs/>
        </w:rPr>
        <w:t xml:space="preserve">awbacks such as extended travel; and </w:t>
      </w:r>
      <w:r>
        <w:rPr>
          <w:rFonts w:asciiTheme="minorHAnsi" w:eastAsia="Times New Roman" w:hAnsiTheme="minorHAnsi" w:cstheme="minorHAnsi"/>
          <w:bCs/>
        </w:rPr>
        <w:t>positions like the engineering position may call fo</w:t>
      </w:r>
      <w:r w:rsidR="00657DBF">
        <w:rPr>
          <w:rFonts w:asciiTheme="minorHAnsi" w:eastAsia="Times New Roman" w:hAnsiTheme="minorHAnsi" w:cstheme="minorHAnsi"/>
          <w:bCs/>
        </w:rPr>
        <w:t xml:space="preserve">r extensive technical knowledge, </w:t>
      </w:r>
      <w:r>
        <w:rPr>
          <w:rFonts w:asciiTheme="minorHAnsi" w:eastAsia="Times New Roman" w:hAnsiTheme="minorHAnsi" w:cstheme="minorHAnsi"/>
          <w:bCs/>
        </w:rPr>
        <w:t xml:space="preserve">yet make only a fraction of the income. </w:t>
      </w:r>
    </w:p>
    <w:p w:rsidR="001D1CED" w:rsidRDefault="001D1CED" w:rsidP="00B92EBC">
      <w:pPr>
        <w:ind w:firstLine="0"/>
        <w:rPr>
          <w:rFonts w:asciiTheme="minorHAnsi" w:eastAsia="Times New Roman" w:hAnsiTheme="minorHAnsi" w:cstheme="minorHAnsi"/>
          <w:bCs/>
        </w:rPr>
      </w:pPr>
      <w:r>
        <w:rPr>
          <w:rFonts w:asciiTheme="minorHAnsi" w:eastAsia="Times New Roman" w:hAnsiTheme="minorHAnsi" w:cstheme="minorHAnsi"/>
          <w:bCs/>
        </w:rPr>
        <w:tab/>
        <w:t xml:space="preserve">In regards to professional certifications, any career in the computer forensics field is going to have these requirements, </w:t>
      </w:r>
      <w:r w:rsidR="00F276BE">
        <w:rPr>
          <w:rFonts w:asciiTheme="minorHAnsi" w:eastAsia="Times New Roman" w:hAnsiTheme="minorHAnsi" w:cstheme="minorHAnsi"/>
          <w:bCs/>
        </w:rPr>
        <w:t>and your</w:t>
      </w:r>
      <w:r>
        <w:rPr>
          <w:rFonts w:asciiTheme="minorHAnsi" w:eastAsia="Times New Roman" w:hAnsiTheme="minorHAnsi" w:cstheme="minorHAnsi"/>
          <w:bCs/>
        </w:rPr>
        <w:t xml:space="preserve"> best choice will be to examine multiple career options outside of this report that lead to the desired goal.  By obtaining professional certifications, you will be building documentation of your training and experience</w:t>
      </w:r>
      <w:r w:rsidR="00657DBF">
        <w:rPr>
          <w:rFonts w:asciiTheme="minorHAnsi" w:eastAsia="Times New Roman" w:hAnsiTheme="minorHAnsi" w:cstheme="minorHAnsi"/>
          <w:bCs/>
        </w:rPr>
        <w:t>.  Once you have a</w:t>
      </w:r>
      <w:r w:rsidR="005220A0">
        <w:rPr>
          <w:rFonts w:asciiTheme="minorHAnsi" w:eastAsia="Times New Roman" w:hAnsiTheme="minorHAnsi" w:cstheme="minorHAnsi"/>
          <w:bCs/>
        </w:rPr>
        <w:t xml:space="preserve"> career </w:t>
      </w:r>
      <w:proofErr w:type="gramStart"/>
      <w:r w:rsidR="005220A0">
        <w:rPr>
          <w:rFonts w:asciiTheme="minorHAnsi" w:eastAsia="Times New Roman" w:hAnsiTheme="minorHAnsi" w:cstheme="minorHAnsi"/>
          <w:bCs/>
        </w:rPr>
        <w:t>goal</w:t>
      </w:r>
      <w:proofErr w:type="gramEnd"/>
      <w:r w:rsidR="005220A0">
        <w:rPr>
          <w:rFonts w:asciiTheme="minorHAnsi" w:eastAsia="Times New Roman" w:hAnsiTheme="minorHAnsi" w:cstheme="minorHAnsi"/>
          <w:bCs/>
        </w:rPr>
        <w:t xml:space="preserve"> </w:t>
      </w:r>
      <w:r w:rsidR="00657DBF">
        <w:rPr>
          <w:rFonts w:asciiTheme="minorHAnsi" w:eastAsia="Times New Roman" w:hAnsiTheme="minorHAnsi" w:cstheme="minorHAnsi"/>
          <w:bCs/>
        </w:rPr>
        <w:t>you should</w:t>
      </w:r>
      <w:r w:rsidR="005220A0">
        <w:rPr>
          <w:rFonts w:asciiTheme="minorHAnsi" w:eastAsia="Times New Roman" w:hAnsiTheme="minorHAnsi" w:cstheme="minorHAnsi"/>
          <w:bCs/>
        </w:rPr>
        <w:t xml:space="preserve"> find</w:t>
      </w:r>
      <w:r w:rsidR="00657DBF">
        <w:rPr>
          <w:rFonts w:asciiTheme="minorHAnsi" w:eastAsia="Times New Roman" w:hAnsiTheme="minorHAnsi" w:cstheme="minorHAnsi"/>
          <w:bCs/>
        </w:rPr>
        <w:t xml:space="preserve"> </w:t>
      </w:r>
      <w:r w:rsidR="005220A0">
        <w:rPr>
          <w:rFonts w:asciiTheme="minorHAnsi" w:eastAsia="Times New Roman" w:hAnsiTheme="minorHAnsi" w:cstheme="minorHAnsi"/>
          <w:bCs/>
        </w:rPr>
        <w:t xml:space="preserve">a company that supports these goals </w:t>
      </w:r>
      <w:r w:rsidR="00657DBF">
        <w:rPr>
          <w:rFonts w:asciiTheme="minorHAnsi" w:eastAsia="Times New Roman" w:hAnsiTheme="minorHAnsi" w:cstheme="minorHAnsi"/>
          <w:bCs/>
        </w:rPr>
        <w:t xml:space="preserve">allowing </w:t>
      </w:r>
      <w:r w:rsidR="005220A0">
        <w:rPr>
          <w:rFonts w:asciiTheme="minorHAnsi" w:eastAsia="Times New Roman" w:hAnsiTheme="minorHAnsi" w:cstheme="minorHAnsi"/>
          <w:bCs/>
        </w:rPr>
        <w:t xml:space="preserve">you to grow </w:t>
      </w:r>
      <w:r w:rsidR="00657DBF">
        <w:rPr>
          <w:rFonts w:asciiTheme="minorHAnsi" w:eastAsia="Times New Roman" w:hAnsiTheme="minorHAnsi" w:cstheme="minorHAnsi"/>
          <w:bCs/>
        </w:rPr>
        <w:t xml:space="preserve">and improve your </w:t>
      </w:r>
      <w:r w:rsidR="005220A0">
        <w:rPr>
          <w:rFonts w:asciiTheme="minorHAnsi" w:eastAsia="Times New Roman" w:hAnsiTheme="minorHAnsi" w:cstheme="minorHAnsi"/>
          <w:bCs/>
        </w:rPr>
        <w:t xml:space="preserve">career. </w:t>
      </w:r>
      <w:r>
        <w:rPr>
          <w:rFonts w:asciiTheme="minorHAnsi" w:eastAsia="Times New Roman" w:hAnsiTheme="minorHAnsi" w:cstheme="minorHAnsi"/>
          <w:bCs/>
        </w:rPr>
        <w:t xml:space="preserve">   </w:t>
      </w:r>
    </w:p>
    <w:p w:rsidR="005220A0" w:rsidRDefault="005220A0" w:rsidP="00B92EBC">
      <w:pPr>
        <w:ind w:firstLine="0"/>
        <w:rPr>
          <w:rFonts w:asciiTheme="minorHAnsi" w:eastAsia="Times New Roman" w:hAnsiTheme="minorHAnsi" w:cstheme="minorHAnsi"/>
          <w:bCs/>
        </w:rPr>
      </w:pPr>
      <w:r>
        <w:rPr>
          <w:rFonts w:asciiTheme="minorHAnsi" w:eastAsia="Times New Roman" w:hAnsiTheme="minorHAnsi" w:cstheme="minorHAnsi"/>
          <w:bCs/>
        </w:rPr>
        <w:tab/>
        <w:t xml:space="preserve">Software knowledge, this </w:t>
      </w:r>
      <w:r w:rsidR="00657DBF">
        <w:rPr>
          <w:rFonts w:asciiTheme="minorHAnsi" w:eastAsia="Times New Roman" w:hAnsiTheme="minorHAnsi" w:cstheme="minorHAnsi"/>
          <w:bCs/>
        </w:rPr>
        <w:t xml:space="preserve">type of </w:t>
      </w:r>
      <w:r>
        <w:rPr>
          <w:rFonts w:asciiTheme="minorHAnsi" w:eastAsia="Times New Roman" w:hAnsiTheme="minorHAnsi" w:cstheme="minorHAnsi"/>
          <w:bCs/>
        </w:rPr>
        <w:t xml:space="preserve">information </w:t>
      </w:r>
      <w:r w:rsidR="00657DBF">
        <w:rPr>
          <w:rFonts w:asciiTheme="minorHAnsi" w:eastAsia="Times New Roman" w:hAnsiTheme="minorHAnsi" w:cstheme="minorHAnsi"/>
          <w:bCs/>
        </w:rPr>
        <w:t xml:space="preserve">is good to know up front, so that what </w:t>
      </w:r>
      <w:proofErr w:type="gramStart"/>
      <w:r w:rsidR="00657DBF">
        <w:rPr>
          <w:rFonts w:asciiTheme="minorHAnsi" w:eastAsia="Times New Roman" w:hAnsiTheme="minorHAnsi" w:cstheme="minorHAnsi"/>
          <w:bCs/>
        </w:rPr>
        <w:t>is expected</w:t>
      </w:r>
      <w:proofErr w:type="gramEnd"/>
      <w:r w:rsidR="00657DBF">
        <w:rPr>
          <w:rFonts w:asciiTheme="minorHAnsi" w:eastAsia="Times New Roman" w:hAnsiTheme="minorHAnsi" w:cstheme="minorHAnsi"/>
          <w:bCs/>
        </w:rPr>
        <w:t xml:space="preserve"> of you is </w:t>
      </w:r>
      <w:r w:rsidR="00A54A4D">
        <w:rPr>
          <w:rFonts w:asciiTheme="minorHAnsi" w:eastAsia="Times New Roman" w:hAnsiTheme="minorHAnsi" w:cstheme="minorHAnsi"/>
          <w:bCs/>
        </w:rPr>
        <w:t>clearly understood</w:t>
      </w:r>
      <w:r w:rsidR="00657DBF">
        <w:rPr>
          <w:rFonts w:asciiTheme="minorHAnsi" w:eastAsia="Times New Roman" w:hAnsiTheme="minorHAnsi" w:cstheme="minorHAnsi"/>
          <w:bCs/>
        </w:rPr>
        <w:t>.  However, it is</w:t>
      </w:r>
      <w:r>
        <w:rPr>
          <w:rFonts w:asciiTheme="minorHAnsi" w:eastAsia="Times New Roman" w:hAnsiTheme="minorHAnsi" w:cstheme="minorHAnsi"/>
          <w:bCs/>
        </w:rPr>
        <w:t xml:space="preserve"> unlikely that you will obtain </w:t>
      </w:r>
      <w:r w:rsidR="00657DBF">
        <w:rPr>
          <w:rFonts w:asciiTheme="minorHAnsi" w:eastAsia="Times New Roman" w:hAnsiTheme="minorHAnsi" w:cstheme="minorHAnsi"/>
          <w:bCs/>
        </w:rPr>
        <w:t>e</w:t>
      </w:r>
      <w:r>
        <w:rPr>
          <w:rFonts w:asciiTheme="minorHAnsi" w:eastAsia="Times New Roman" w:hAnsiTheme="minorHAnsi" w:cstheme="minorHAnsi"/>
          <w:bCs/>
        </w:rPr>
        <w:t xml:space="preserve">xperience using </w:t>
      </w:r>
      <w:r w:rsidR="00657DBF">
        <w:rPr>
          <w:rFonts w:asciiTheme="minorHAnsi" w:eastAsia="Times New Roman" w:hAnsiTheme="minorHAnsi" w:cstheme="minorHAnsi"/>
          <w:bCs/>
        </w:rPr>
        <w:t xml:space="preserve">some of this </w:t>
      </w:r>
      <w:r>
        <w:rPr>
          <w:rFonts w:asciiTheme="minorHAnsi" w:eastAsia="Times New Roman" w:hAnsiTheme="minorHAnsi" w:cstheme="minorHAnsi"/>
          <w:bCs/>
        </w:rPr>
        <w:t>software outside of the work environment</w:t>
      </w:r>
      <w:proofErr w:type="gramStart"/>
      <w:r w:rsidR="00657DBF">
        <w:rPr>
          <w:rFonts w:asciiTheme="minorHAnsi" w:eastAsia="Times New Roman" w:hAnsiTheme="minorHAnsi" w:cstheme="minorHAnsi"/>
          <w:bCs/>
        </w:rPr>
        <w:t>.</w:t>
      </w:r>
      <w:r>
        <w:rPr>
          <w:rFonts w:asciiTheme="minorHAnsi" w:eastAsia="Times New Roman" w:hAnsiTheme="minorHAnsi" w:cstheme="minorHAnsi"/>
          <w:bCs/>
        </w:rPr>
        <w:t xml:space="preserve"> </w:t>
      </w:r>
      <w:proofErr w:type="gramEnd"/>
      <w:r w:rsidR="00657DBF">
        <w:rPr>
          <w:rFonts w:asciiTheme="minorHAnsi" w:eastAsia="Times New Roman" w:hAnsiTheme="minorHAnsi" w:cstheme="minorHAnsi"/>
          <w:bCs/>
        </w:rPr>
        <w:t>While setting up a</w:t>
      </w:r>
      <w:r>
        <w:rPr>
          <w:rFonts w:asciiTheme="minorHAnsi" w:eastAsia="Times New Roman" w:hAnsiTheme="minorHAnsi" w:cstheme="minorHAnsi"/>
          <w:bCs/>
        </w:rPr>
        <w:t xml:space="preserve"> </w:t>
      </w:r>
      <w:r w:rsidR="00657DBF">
        <w:rPr>
          <w:rFonts w:asciiTheme="minorHAnsi" w:eastAsia="Times New Roman" w:hAnsiTheme="minorHAnsi" w:cstheme="minorHAnsi"/>
          <w:bCs/>
        </w:rPr>
        <w:t xml:space="preserve">private </w:t>
      </w:r>
      <w:r>
        <w:rPr>
          <w:rFonts w:asciiTheme="minorHAnsi" w:eastAsia="Times New Roman" w:hAnsiTheme="minorHAnsi" w:cstheme="minorHAnsi"/>
          <w:bCs/>
        </w:rPr>
        <w:t xml:space="preserve">LAN </w:t>
      </w:r>
      <w:r w:rsidR="00657DBF">
        <w:rPr>
          <w:rFonts w:asciiTheme="minorHAnsi" w:eastAsia="Times New Roman" w:hAnsiTheme="minorHAnsi" w:cstheme="minorHAnsi"/>
          <w:bCs/>
        </w:rPr>
        <w:t xml:space="preserve">is a good </w:t>
      </w:r>
      <w:r>
        <w:rPr>
          <w:rFonts w:asciiTheme="minorHAnsi" w:eastAsia="Times New Roman" w:hAnsiTheme="minorHAnsi" w:cstheme="minorHAnsi"/>
          <w:bCs/>
        </w:rPr>
        <w:t>idea for some of these software packages (</w:t>
      </w:r>
      <w:proofErr w:type="spellStart"/>
      <w:r>
        <w:rPr>
          <w:rFonts w:asciiTheme="minorHAnsi" w:eastAsia="Times New Roman" w:hAnsiTheme="minorHAnsi" w:cstheme="minorHAnsi"/>
          <w:bCs/>
        </w:rPr>
        <w:t>tcpdump</w:t>
      </w:r>
      <w:proofErr w:type="spellEnd"/>
      <w:r>
        <w:rPr>
          <w:rFonts w:asciiTheme="minorHAnsi" w:eastAsia="Times New Roman" w:hAnsiTheme="minorHAnsi" w:cstheme="minorHAnsi"/>
          <w:bCs/>
        </w:rPr>
        <w:t xml:space="preserve">, </w:t>
      </w:r>
      <w:proofErr w:type="spellStart"/>
      <w:r>
        <w:rPr>
          <w:rFonts w:asciiTheme="minorHAnsi" w:eastAsia="Times New Roman" w:hAnsiTheme="minorHAnsi" w:cstheme="minorHAnsi"/>
          <w:bCs/>
        </w:rPr>
        <w:t>ngrep</w:t>
      </w:r>
      <w:proofErr w:type="spellEnd"/>
      <w:r>
        <w:rPr>
          <w:rFonts w:asciiTheme="minorHAnsi" w:eastAsia="Times New Roman" w:hAnsiTheme="minorHAnsi" w:cstheme="minorHAnsi"/>
          <w:bCs/>
        </w:rPr>
        <w:t xml:space="preserve">, </w:t>
      </w:r>
      <w:proofErr w:type="spellStart"/>
      <w:r>
        <w:rPr>
          <w:rFonts w:asciiTheme="minorHAnsi" w:eastAsia="Times New Roman" w:hAnsiTheme="minorHAnsi" w:cstheme="minorHAnsi"/>
          <w:bCs/>
        </w:rPr>
        <w:t>nmap</w:t>
      </w:r>
      <w:proofErr w:type="spellEnd"/>
      <w:r>
        <w:rPr>
          <w:rFonts w:asciiTheme="minorHAnsi" w:eastAsia="Times New Roman" w:hAnsiTheme="minorHAnsi" w:cstheme="minorHAnsi"/>
          <w:bCs/>
        </w:rPr>
        <w:t xml:space="preserve">, etc.) </w:t>
      </w:r>
      <w:r w:rsidR="00657DBF">
        <w:rPr>
          <w:rFonts w:asciiTheme="minorHAnsi" w:eastAsia="Times New Roman" w:hAnsiTheme="minorHAnsi" w:cstheme="minorHAnsi"/>
          <w:bCs/>
        </w:rPr>
        <w:t xml:space="preserve">as they </w:t>
      </w:r>
      <w:r>
        <w:rPr>
          <w:rFonts w:asciiTheme="minorHAnsi" w:eastAsia="Times New Roman" w:hAnsiTheme="minorHAnsi" w:cstheme="minorHAnsi"/>
          <w:bCs/>
        </w:rPr>
        <w:t xml:space="preserve">are available </w:t>
      </w:r>
      <w:r w:rsidR="00260878">
        <w:rPr>
          <w:rFonts w:asciiTheme="minorHAnsi" w:eastAsia="Times New Roman" w:hAnsiTheme="minorHAnsi" w:cstheme="minorHAnsi"/>
          <w:bCs/>
        </w:rPr>
        <w:t>free</w:t>
      </w:r>
      <w:r w:rsidR="00657DBF">
        <w:rPr>
          <w:rFonts w:asciiTheme="minorHAnsi" w:eastAsia="Times New Roman" w:hAnsiTheme="minorHAnsi" w:cstheme="minorHAnsi"/>
          <w:bCs/>
        </w:rPr>
        <w:t xml:space="preserve">, </w:t>
      </w:r>
      <w:r w:rsidR="00260878">
        <w:rPr>
          <w:rFonts w:asciiTheme="minorHAnsi" w:eastAsia="Times New Roman" w:hAnsiTheme="minorHAnsi" w:cstheme="minorHAnsi"/>
          <w:bCs/>
        </w:rPr>
        <w:t xml:space="preserve"> other software packages such as </w:t>
      </w:r>
      <w:proofErr w:type="spellStart"/>
      <w:r w:rsidR="00260878">
        <w:rPr>
          <w:rFonts w:asciiTheme="minorHAnsi" w:eastAsia="Times New Roman" w:hAnsiTheme="minorHAnsi" w:cstheme="minorHAnsi"/>
          <w:bCs/>
        </w:rPr>
        <w:t>Nessus</w:t>
      </w:r>
      <w:proofErr w:type="spellEnd"/>
      <w:r w:rsidR="00260878">
        <w:rPr>
          <w:rFonts w:asciiTheme="minorHAnsi" w:eastAsia="Times New Roman" w:hAnsiTheme="minorHAnsi" w:cstheme="minorHAnsi"/>
          <w:bCs/>
        </w:rPr>
        <w:t>, are enterprise level applications and ext</w:t>
      </w:r>
      <w:r w:rsidR="00F276BE">
        <w:rPr>
          <w:rFonts w:asciiTheme="minorHAnsi" w:eastAsia="Times New Roman" w:hAnsiTheme="minorHAnsi" w:cstheme="minorHAnsi"/>
          <w:bCs/>
        </w:rPr>
        <w:t>remely expensive, making that experience obtainable through the career experience only.</w:t>
      </w:r>
      <w:r w:rsidR="00260878">
        <w:rPr>
          <w:rFonts w:asciiTheme="minorHAnsi" w:eastAsia="Times New Roman" w:hAnsiTheme="minorHAnsi" w:cstheme="minorHAnsi"/>
          <w:bCs/>
        </w:rPr>
        <w:t xml:space="preserve"> </w:t>
      </w:r>
    </w:p>
    <w:p w:rsidR="00260878" w:rsidRDefault="00260878" w:rsidP="00B92EBC">
      <w:pPr>
        <w:ind w:firstLine="0"/>
        <w:rPr>
          <w:rFonts w:asciiTheme="minorHAnsi" w:eastAsia="Times New Roman" w:hAnsiTheme="minorHAnsi" w:cstheme="minorHAnsi"/>
          <w:bCs/>
        </w:rPr>
      </w:pPr>
      <w:r>
        <w:rPr>
          <w:rFonts w:asciiTheme="minorHAnsi" w:eastAsia="Times New Roman" w:hAnsiTheme="minorHAnsi" w:cstheme="minorHAnsi"/>
          <w:bCs/>
        </w:rPr>
        <w:tab/>
      </w:r>
      <w:r w:rsidR="00F276BE">
        <w:rPr>
          <w:rFonts w:asciiTheme="minorHAnsi" w:eastAsia="Times New Roman" w:hAnsiTheme="minorHAnsi" w:cstheme="minorHAnsi"/>
          <w:bCs/>
        </w:rPr>
        <w:t>U</w:t>
      </w:r>
      <w:r>
        <w:rPr>
          <w:rFonts w:asciiTheme="minorHAnsi" w:eastAsia="Times New Roman" w:hAnsiTheme="minorHAnsi" w:cstheme="minorHAnsi"/>
          <w:bCs/>
        </w:rPr>
        <w:t>nlike certifications, and software experience,</w:t>
      </w:r>
      <w:r w:rsidR="00F276BE">
        <w:rPr>
          <w:rFonts w:asciiTheme="minorHAnsi" w:eastAsia="Times New Roman" w:hAnsiTheme="minorHAnsi" w:cstheme="minorHAnsi"/>
          <w:bCs/>
        </w:rPr>
        <w:t xml:space="preserve"> programming knowledge </w:t>
      </w:r>
      <w:r>
        <w:rPr>
          <w:rFonts w:asciiTheme="minorHAnsi" w:eastAsia="Times New Roman" w:hAnsiTheme="minorHAnsi" w:cstheme="minorHAnsi"/>
          <w:bCs/>
        </w:rPr>
        <w:t xml:space="preserve">will be selective based upon the career that </w:t>
      </w:r>
      <w:proofErr w:type="gramStart"/>
      <w:r w:rsidR="00F276BE">
        <w:rPr>
          <w:rFonts w:asciiTheme="minorHAnsi" w:eastAsia="Times New Roman" w:hAnsiTheme="minorHAnsi" w:cstheme="minorHAnsi"/>
          <w:bCs/>
        </w:rPr>
        <w:t>is pursued</w:t>
      </w:r>
      <w:proofErr w:type="gramEnd"/>
      <w:r w:rsidR="00F276BE">
        <w:rPr>
          <w:rFonts w:asciiTheme="minorHAnsi" w:eastAsia="Times New Roman" w:hAnsiTheme="minorHAnsi" w:cstheme="minorHAnsi"/>
          <w:bCs/>
        </w:rPr>
        <w:t xml:space="preserve">.  Familiarity </w:t>
      </w:r>
      <w:r>
        <w:rPr>
          <w:rFonts w:asciiTheme="minorHAnsi" w:eastAsia="Times New Roman" w:hAnsiTheme="minorHAnsi" w:cstheme="minorHAnsi"/>
          <w:bCs/>
        </w:rPr>
        <w:t>with C# this is an extremely strong starting</w:t>
      </w:r>
      <w:r w:rsidR="00F276BE">
        <w:rPr>
          <w:rFonts w:asciiTheme="minorHAnsi" w:eastAsia="Times New Roman" w:hAnsiTheme="minorHAnsi" w:cstheme="minorHAnsi"/>
          <w:bCs/>
        </w:rPr>
        <w:t xml:space="preserve"> point for this area, due </w:t>
      </w:r>
      <w:r w:rsidR="00BD10F3">
        <w:rPr>
          <w:rFonts w:asciiTheme="minorHAnsi" w:eastAsia="Times New Roman" w:hAnsiTheme="minorHAnsi" w:cstheme="minorHAnsi"/>
          <w:bCs/>
        </w:rPr>
        <w:t>to common</w:t>
      </w:r>
      <w:r>
        <w:rPr>
          <w:rFonts w:asciiTheme="minorHAnsi" w:eastAsia="Times New Roman" w:hAnsiTheme="minorHAnsi" w:cstheme="minorHAnsi"/>
          <w:bCs/>
        </w:rPr>
        <w:t xml:space="preserve"> factors to other coding languages. </w:t>
      </w:r>
      <w:r w:rsidR="00F276BE">
        <w:rPr>
          <w:rFonts w:asciiTheme="minorHAnsi" w:eastAsia="Times New Roman" w:hAnsiTheme="minorHAnsi" w:cstheme="minorHAnsi"/>
          <w:bCs/>
        </w:rPr>
        <w:t xml:space="preserve"> </w:t>
      </w:r>
      <w:r>
        <w:rPr>
          <w:rFonts w:asciiTheme="minorHAnsi" w:eastAsia="Times New Roman" w:hAnsiTheme="minorHAnsi" w:cstheme="minorHAnsi"/>
          <w:bCs/>
        </w:rPr>
        <w:t xml:space="preserve">Given proper career motivations and additional training, you should be able to adapt to any programming language easily enough. </w:t>
      </w:r>
    </w:p>
    <w:p w:rsidR="00260878" w:rsidRDefault="00F276BE" w:rsidP="00B92EBC">
      <w:pPr>
        <w:ind w:firstLine="0"/>
        <w:rPr>
          <w:rFonts w:asciiTheme="minorHAnsi" w:eastAsia="Times New Roman" w:hAnsiTheme="minorHAnsi" w:cstheme="minorHAnsi"/>
          <w:bCs/>
        </w:rPr>
      </w:pPr>
      <w:r>
        <w:rPr>
          <w:rFonts w:asciiTheme="minorHAnsi" w:eastAsia="Times New Roman" w:hAnsiTheme="minorHAnsi" w:cstheme="minorHAnsi"/>
          <w:bCs/>
        </w:rPr>
        <w:tab/>
      </w:r>
      <w:proofErr w:type="gramStart"/>
      <w:r>
        <w:rPr>
          <w:rFonts w:asciiTheme="minorHAnsi" w:eastAsia="Times New Roman" w:hAnsiTheme="minorHAnsi" w:cstheme="minorHAnsi"/>
          <w:bCs/>
        </w:rPr>
        <w:t>Finally</w:t>
      </w:r>
      <w:proofErr w:type="gramEnd"/>
      <w:r>
        <w:rPr>
          <w:rFonts w:asciiTheme="minorHAnsi" w:eastAsia="Times New Roman" w:hAnsiTheme="minorHAnsi" w:cstheme="minorHAnsi"/>
          <w:bCs/>
        </w:rPr>
        <w:t xml:space="preserve"> travel requirements</w:t>
      </w:r>
      <w:r w:rsidR="00260878">
        <w:rPr>
          <w:rFonts w:asciiTheme="minorHAnsi" w:eastAsia="Times New Roman" w:hAnsiTheme="minorHAnsi" w:cstheme="minorHAnsi"/>
          <w:bCs/>
        </w:rPr>
        <w:t xml:space="preserve"> are going to be specific to the </w:t>
      </w:r>
      <w:r w:rsidR="00A54A4D">
        <w:rPr>
          <w:rFonts w:asciiTheme="minorHAnsi" w:eastAsia="Times New Roman" w:hAnsiTheme="minorHAnsi" w:cstheme="minorHAnsi"/>
          <w:bCs/>
        </w:rPr>
        <w:t xml:space="preserve">chosen </w:t>
      </w:r>
      <w:r w:rsidR="00260878">
        <w:rPr>
          <w:rFonts w:asciiTheme="minorHAnsi" w:eastAsia="Times New Roman" w:hAnsiTheme="minorHAnsi" w:cstheme="minorHAnsi"/>
          <w:bCs/>
        </w:rPr>
        <w:t xml:space="preserve">career.  While it is understandable </w:t>
      </w:r>
      <w:r>
        <w:rPr>
          <w:rFonts w:asciiTheme="minorHAnsi" w:eastAsia="Times New Roman" w:hAnsiTheme="minorHAnsi" w:cstheme="minorHAnsi"/>
          <w:bCs/>
        </w:rPr>
        <w:t>not wanting</w:t>
      </w:r>
      <w:r w:rsidR="00260878">
        <w:rPr>
          <w:rFonts w:asciiTheme="minorHAnsi" w:eastAsia="Times New Roman" w:hAnsiTheme="minorHAnsi" w:cstheme="minorHAnsi"/>
          <w:bCs/>
        </w:rPr>
        <w:t xml:space="preserve"> to travel extensively, you</w:t>
      </w:r>
      <w:r>
        <w:rPr>
          <w:rFonts w:asciiTheme="minorHAnsi" w:eastAsia="Times New Roman" w:hAnsiTheme="minorHAnsi" w:cstheme="minorHAnsi"/>
          <w:bCs/>
        </w:rPr>
        <w:t xml:space="preserve"> should keep this option viable,</w:t>
      </w:r>
      <w:r w:rsidR="00260878">
        <w:rPr>
          <w:rFonts w:asciiTheme="minorHAnsi" w:eastAsia="Times New Roman" w:hAnsiTheme="minorHAnsi" w:cstheme="minorHAnsi"/>
          <w:bCs/>
        </w:rPr>
        <w:t xml:space="preserve"> as you never know when your feelings towards travel might change, and allow for further growth in your career. </w:t>
      </w:r>
    </w:p>
    <w:p w:rsidR="00260878" w:rsidRDefault="00260878" w:rsidP="00B92EBC">
      <w:pPr>
        <w:ind w:firstLine="0"/>
        <w:rPr>
          <w:rFonts w:asciiTheme="minorHAnsi" w:eastAsia="Times New Roman" w:hAnsiTheme="minorHAnsi" w:cstheme="minorHAnsi"/>
          <w:bCs/>
        </w:rPr>
      </w:pPr>
    </w:p>
    <w:p w:rsidR="00260878" w:rsidRDefault="00260878" w:rsidP="00B92EBC">
      <w:pPr>
        <w:ind w:firstLine="0"/>
        <w:rPr>
          <w:rFonts w:asciiTheme="minorHAnsi" w:eastAsia="Times New Roman" w:hAnsiTheme="minorHAnsi" w:cstheme="minorHAnsi"/>
          <w:bCs/>
        </w:rPr>
      </w:pPr>
      <w:r>
        <w:rPr>
          <w:rFonts w:asciiTheme="minorHAnsi" w:eastAsia="Times New Roman" w:hAnsiTheme="minorHAnsi" w:cstheme="minorHAnsi"/>
          <w:bCs/>
        </w:rPr>
        <w:tab/>
        <w:t xml:space="preserve">Based on this information and the information that you have given us through your interview, it </w:t>
      </w:r>
      <w:proofErr w:type="gramStart"/>
      <w:r>
        <w:rPr>
          <w:rFonts w:asciiTheme="minorHAnsi" w:eastAsia="Times New Roman" w:hAnsiTheme="minorHAnsi" w:cstheme="minorHAnsi"/>
          <w:bCs/>
        </w:rPr>
        <w:t xml:space="preserve">is </w:t>
      </w:r>
      <w:r w:rsidR="00F276BE">
        <w:rPr>
          <w:rFonts w:asciiTheme="minorHAnsi" w:eastAsia="Times New Roman" w:hAnsiTheme="minorHAnsi" w:cstheme="minorHAnsi"/>
          <w:bCs/>
        </w:rPr>
        <w:t>recommended</w:t>
      </w:r>
      <w:proofErr w:type="gramEnd"/>
      <w:r>
        <w:rPr>
          <w:rFonts w:asciiTheme="minorHAnsi" w:eastAsia="Times New Roman" w:hAnsiTheme="minorHAnsi" w:cstheme="minorHAnsi"/>
          <w:bCs/>
        </w:rPr>
        <w:t xml:space="preserve"> that you set the engineering position as your career goal.  </w:t>
      </w:r>
      <w:r w:rsidR="00F276BE">
        <w:rPr>
          <w:rFonts w:asciiTheme="minorHAnsi" w:eastAsia="Times New Roman" w:hAnsiTheme="minorHAnsi" w:cstheme="minorHAnsi"/>
          <w:bCs/>
        </w:rPr>
        <w:t>While t</w:t>
      </w:r>
      <w:r>
        <w:rPr>
          <w:rFonts w:asciiTheme="minorHAnsi" w:eastAsia="Times New Roman" w:hAnsiTheme="minorHAnsi" w:cstheme="minorHAnsi"/>
          <w:bCs/>
        </w:rPr>
        <w:t xml:space="preserve">he consulting career could be an extremely lucrative career, with salary not being a </w:t>
      </w:r>
      <w:proofErr w:type="gramStart"/>
      <w:r>
        <w:rPr>
          <w:rFonts w:asciiTheme="minorHAnsi" w:eastAsia="Times New Roman" w:hAnsiTheme="minorHAnsi" w:cstheme="minorHAnsi"/>
          <w:bCs/>
        </w:rPr>
        <w:t>main focus</w:t>
      </w:r>
      <w:proofErr w:type="gramEnd"/>
      <w:r>
        <w:rPr>
          <w:rFonts w:asciiTheme="minorHAnsi" w:eastAsia="Times New Roman" w:hAnsiTheme="minorHAnsi" w:cstheme="minorHAnsi"/>
          <w:bCs/>
        </w:rPr>
        <w:t xml:space="preserve"> for you at this point in time, and no desire for extensive travel, this particular career would cause conflicts to your personal priorities. </w:t>
      </w:r>
    </w:p>
    <w:p w:rsidR="002700C9" w:rsidRDefault="002700C9" w:rsidP="00B92EBC">
      <w:pPr>
        <w:ind w:firstLine="0"/>
        <w:rPr>
          <w:rFonts w:asciiTheme="minorHAnsi" w:eastAsia="Times New Roman" w:hAnsiTheme="minorHAnsi" w:cstheme="minorHAnsi"/>
          <w:bCs/>
        </w:rPr>
      </w:pPr>
      <w:r>
        <w:rPr>
          <w:rFonts w:asciiTheme="minorHAnsi" w:eastAsia="Times New Roman" w:hAnsiTheme="minorHAnsi" w:cstheme="minorHAnsi"/>
          <w:bCs/>
        </w:rPr>
        <w:tab/>
        <w:t xml:space="preserve">The engineering career would also be more advantageous at this particular point in time due to </w:t>
      </w:r>
      <w:r w:rsidR="004D1393">
        <w:rPr>
          <w:rFonts w:asciiTheme="minorHAnsi" w:eastAsia="Times New Roman" w:hAnsiTheme="minorHAnsi" w:cstheme="minorHAnsi"/>
          <w:bCs/>
        </w:rPr>
        <w:t>better-defined</w:t>
      </w:r>
      <w:r>
        <w:rPr>
          <w:rFonts w:asciiTheme="minorHAnsi" w:eastAsia="Times New Roman" w:hAnsiTheme="minorHAnsi" w:cstheme="minorHAnsi"/>
          <w:bCs/>
        </w:rPr>
        <w:t xml:space="preserve"> certification and software knowledge, all of which will provide experience and be useful should your priorities and goals change in the future. </w:t>
      </w:r>
    </w:p>
    <w:p w:rsidR="00F276BE" w:rsidRDefault="00F276BE" w:rsidP="00456844">
      <w:pPr>
        <w:pStyle w:val="Heading1"/>
        <w:jc w:val="center"/>
        <w:rPr>
          <w:rFonts w:eastAsia="Times New Roman" w:cstheme="majorHAnsi"/>
          <w:bCs w:val="0"/>
          <w:color w:val="auto"/>
          <w:sz w:val="24"/>
          <w:szCs w:val="24"/>
        </w:rPr>
      </w:pPr>
      <w:bookmarkStart w:id="13" w:name="_Toc290506397"/>
    </w:p>
    <w:p w:rsidR="001B114C" w:rsidRPr="001925E1" w:rsidRDefault="0002467E" w:rsidP="00456844">
      <w:pPr>
        <w:pStyle w:val="Heading1"/>
        <w:jc w:val="center"/>
        <w:rPr>
          <w:rFonts w:eastAsia="Times New Roman" w:cstheme="majorHAnsi"/>
          <w:bCs w:val="0"/>
          <w:color w:val="auto"/>
          <w:sz w:val="24"/>
          <w:szCs w:val="24"/>
        </w:rPr>
      </w:pPr>
      <w:r>
        <w:rPr>
          <w:rFonts w:eastAsia="Times New Roman" w:cstheme="majorHAnsi"/>
          <w:bCs w:val="0"/>
          <w:color w:val="auto"/>
          <w:sz w:val="24"/>
          <w:szCs w:val="24"/>
        </w:rPr>
        <w:br/>
      </w:r>
      <w:r w:rsidR="00D21EF7" w:rsidRPr="001925E1">
        <w:rPr>
          <w:rFonts w:eastAsia="Times New Roman" w:cstheme="majorHAnsi"/>
          <w:bCs w:val="0"/>
          <w:color w:val="auto"/>
          <w:sz w:val="24"/>
          <w:szCs w:val="24"/>
        </w:rPr>
        <w:t>REFERENCES</w:t>
      </w:r>
      <w:bookmarkEnd w:id="13"/>
    </w:p>
    <w:p w:rsidR="001B114C" w:rsidRPr="00B92EBC" w:rsidRDefault="001B114C" w:rsidP="001B114C">
      <w:pPr>
        <w:jc w:val="center"/>
        <w:rPr>
          <w:rFonts w:asciiTheme="minorHAnsi" w:eastAsia="Times New Roman" w:hAnsiTheme="minorHAnsi" w:cstheme="minorHAnsi"/>
          <w:b/>
          <w:bCs/>
        </w:rPr>
      </w:pPr>
    </w:p>
    <w:p w:rsidR="003525A0" w:rsidRDefault="008D62A0" w:rsidP="003525A0">
      <w:pPr>
        <w:pStyle w:val="Bibliography"/>
        <w:ind w:left="720" w:hanging="720"/>
        <w:rPr>
          <w:rFonts w:asciiTheme="majorHAnsi" w:hAnsiTheme="majorHAnsi" w:cstheme="majorHAnsi"/>
          <w:noProof/>
        </w:rPr>
      </w:pPr>
      <w:r w:rsidRPr="003525A0">
        <w:rPr>
          <w:rFonts w:asciiTheme="majorHAnsi" w:eastAsia="Times New Roman" w:hAnsiTheme="majorHAnsi" w:cstheme="majorHAnsi"/>
          <w:bCs/>
        </w:rPr>
        <w:fldChar w:fldCharType="begin"/>
      </w:r>
      <w:r w:rsidR="003525A0" w:rsidRPr="003525A0">
        <w:rPr>
          <w:rFonts w:asciiTheme="majorHAnsi" w:eastAsia="Times New Roman" w:hAnsiTheme="majorHAnsi" w:cstheme="majorHAnsi"/>
          <w:bCs/>
        </w:rPr>
        <w:instrText xml:space="preserve"> BIBLIOGRAPHY  \l 1033 </w:instrText>
      </w:r>
      <w:r w:rsidRPr="003525A0">
        <w:rPr>
          <w:rFonts w:asciiTheme="majorHAnsi" w:eastAsia="Times New Roman" w:hAnsiTheme="majorHAnsi" w:cstheme="majorHAnsi"/>
          <w:bCs/>
        </w:rPr>
        <w:fldChar w:fldCharType="separate"/>
      </w:r>
      <w:r w:rsidR="003525A0" w:rsidRPr="003525A0">
        <w:rPr>
          <w:rFonts w:asciiTheme="majorHAnsi" w:hAnsiTheme="majorHAnsi" w:cstheme="majorHAnsi"/>
          <w:noProof/>
        </w:rPr>
        <w:t xml:space="preserve">airsnort. (n.d.). </w:t>
      </w:r>
      <w:r w:rsidR="003525A0" w:rsidRPr="003525A0">
        <w:rPr>
          <w:rFonts w:asciiTheme="majorHAnsi" w:hAnsiTheme="majorHAnsi" w:cstheme="majorHAnsi"/>
          <w:i/>
          <w:iCs/>
          <w:noProof/>
        </w:rPr>
        <w:t>Airsnort</w:t>
      </w:r>
      <w:r w:rsidR="003525A0" w:rsidRPr="003525A0">
        <w:rPr>
          <w:rFonts w:asciiTheme="majorHAnsi" w:hAnsiTheme="majorHAnsi" w:cstheme="majorHAnsi"/>
          <w:noProof/>
        </w:rPr>
        <w:t>. Retrieved April 12, 2011, from Airsnort: http://sourceforge.net/projects/airsnort</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careerbuilder.com. (2011, April 04). </w:t>
      </w:r>
      <w:r w:rsidRPr="003525A0">
        <w:rPr>
          <w:rFonts w:asciiTheme="majorHAnsi" w:hAnsiTheme="majorHAnsi" w:cstheme="majorHAnsi"/>
          <w:i/>
          <w:iCs/>
          <w:noProof/>
        </w:rPr>
        <w:t>Information Security Consultant</w:t>
      </w:r>
      <w:r w:rsidRPr="003525A0">
        <w:rPr>
          <w:rFonts w:asciiTheme="majorHAnsi" w:hAnsiTheme="majorHAnsi" w:cstheme="majorHAnsi"/>
          <w:noProof/>
        </w:rPr>
        <w:t xml:space="preserve">. Retrieved April 07, 2011, from CareerBuilder.com: </w:t>
      </w:r>
    </w:p>
    <w:p w:rsidR="003525A0" w:rsidRDefault="003525A0" w:rsidP="003525A0">
      <w:pPr>
        <w:pStyle w:val="Bibliography"/>
        <w:ind w:left="720" w:hanging="720"/>
        <w:rPr>
          <w:rFonts w:asciiTheme="majorHAnsi" w:hAnsiTheme="majorHAnsi" w:cstheme="majorHAnsi"/>
          <w:noProof/>
        </w:rPr>
      </w:pPr>
    </w:p>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http://www.careerbuilder.com/JobSeeker/Jobs/JobDetails.aspx?IPath=ILKV0E&amp;ff=21&amp;APath=2.31.0.0.0&amp;job_did=J3F03K6BB3L4C73HNHZ</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EC-Council. (n.d.). </w:t>
      </w:r>
      <w:r w:rsidRPr="003525A0">
        <w:rPr>
          <w:rFonts w:asciiTheme="majorHAnsi" w:hAnsiTheme="majorHAnsi" w:cstheme="majorHAnsi"/>
          <w:i/>
          <w:iCs/>
          <w:noProof/>
        </w:rPr>
        <w:t>EC-Council</w:t>
      </w:r>
      <w:r w:rsidRPr="003525A0">
        <w:rPr>
          <w:rFonts w:asciiTheme="majorHAnsi" w:hAnsiTheme="majorHAnsi" w:cstheme="majorHAnsi"/>
          <w:noProof/>
        </w:rPr>
        <w:t>. Retrieved April 12, 2011, from EC-Council: http://wwweccouncil.org</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Global Information Assurance Certification. (n.d.). </w:t>
      </w:r>
      <w:r w:rsidRPr="003525A0">
        <w:rPr>
          <w:rFonts w:asciiTheme="majorHAnsi" w:hAnsiTheme="majorHAnsi" w:cstheme="majorHAnsi"/>
          <w:i/>
          <w:iCs/>
          <w:noProof/>
        </w:rPr>
        <w:t>Information Security Certification - GIAC</w:t>
      </w:r>
      <w:r w:rsidRPr="003525A0">
        <w:rPr>
          <w:rFonts w:asciiTheme="majorHAnsi" w:hAnsiTheme="majorHAnsi" w:cstheme="majorHAnsi"/>
          <w:noProof/>
        </w:rPr>
        <w:t>. Retrieved April 12, 2011, from Global Information Assurance Certification: http://www.giac.org</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International Information Systems Security Certification Consortium, Inc., (ISC). (n.d.). </w:t>
      </w:r>
      <w:r w:rsidRPr="003525A0">
        <w:rPr>
          <w:rFonts w:asciiTheme="majorHAnsi" w:hAnsiTheme="majorHAnsi" w:cstheme="majorHAnsi"/>
          <w:i/>
          <w:iCs/>
          <w:noProof/>
        </w:rPr>
        <w:t>CISSP Education and Certification</w:t>
      </w:r>
      <w:r w:rsidRPr="003525A0">
        <w:rPr>
          <w:rFonts w:asciiTheme="majorHAnsi" w:hAnsiTheme="majorHAnsi" w:cstheme="majorHAnsi"/>
          <w:noProof/>
        </w:rPr>
        <w:t>. Retrieved April 12, 2011, from International Information Systems Security Certification Consortium, Inc., (ISC): https://www.isc2.org/cissp/Default.aspx</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nmap.org. (n.d.). </w:t>
      </w:r>
      <w:r w:rsidRPr="003525A0">
        <w:rPr>
          <w:rFonts w:asciiTheme="majorHAnsi" w:hAnsiTheme="majorHAnsi" w:cstheme="majorHAnsi"/>
          <w:i/>
          <w:iCs/>
          <w:noProof/>
        </w:rPr>
        <w:t>nmap - Free Security Scanner for Network Exploration and Security Audits</w:t>
      </w:r>
      <w:r w:rsidRPr="003525A0">
        <w:rPr>
          <w:rFonts w:asciiTheme="majorHAnsi" w:hAnsiTheme="majorHAnsi" w:cstheme="majorHAnsi"/>
          <w:noProof/>
        </w:rPr>
        <w:t>. Retrieved April 12, 2011, from nmap.org: http://www.nmap.org</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snort.org. (n.d.). </w:t>
      </w:r>
      <w:r w:rsidRPr="003525A0">
        <w:rPr>
          <w:rFonts w:asciiTheme="majorHAnsi" w:hAnsiTheme="majorHAnsi" w:cstheme="majorHAnsi"/>
          <w:i/>
          <w:iCs/>
          <w:noProof/>
        </w:rPr>
        <w:t>Snort</w:t>
      </w:r>
      <w:r w:rsidRPr="003525A0">
        <w:rPr>
          <w:rFonts w:asciiTheme="majorHAnsi" w:hAnsiTheme="majorHAnsi" w:cstheme="majorHAnsi"/>
          <w:noProof/>
        </w:rPr>
        <w:t>. Retrieved April 12, 2011, from snort.org: http://www.snort.org</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Tenable Network Security. (n.d.). </w:t>
      </w:r>
      <w:r w:rsidRPr="003525A0">
        <w:rPr>
          <w:rFonts w:asciiTheme="majorHAnsi" w:hAnsiTheme="majorHAnsi" w:cstheme="majorHAnsi"/>
          <w:i/>
          <w:iCs/>
          <w:noProof/>
        </w:rPr>
        <w:t>Tenable Nessus</w:t>
      </w:r>
      <w:r w:rsidRPr="003525A0">
        <w:rPr>
          <w:rFonts w:asciiTheme="majorHAnsi" w:hAnsiTheme="majorHAnsi" w:cstheme="majorHAnsi"/>
          <w:noProof/>
        </w:rPr>
        <w:t>. Retrieved April 12, 2011, from Tenable Network Security: http://www.nessus.org/products/nessus/</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United States Department of Labor: Bureau of Labor Statistics. (2010 - 11). </w:t>
      </w:r>
      <w:r w:rsidRPr="003525A0">
        <w:rPr>
          <w:rFonts w:asciiTheme="majorHAnsi" w:hAnsiTheme="majorHAnsi" w:cstheme="majorHAnsi"/>
          <w:i/>
          <w:iCs/>
          <w:noProof/>
        </w:rPr>
        <w:t>Occupational Outlook Handbook 2010 - 11.</w:t>
      </w:r>
      <w:r w:rsidRPr="003525A0">
        <w:rPr>
          <w:rFonts w:asciiTheme="majorHAnsi" w:hAnsiTheme="majorHAnsi" w:cstheme="majorHAnsi"/>
          <w:noProof/>
        </w:rPr>
        <w:t xml:space="preserve"> Retrieved April 04, 2011, from United States Department of Labor: Bureau of Labor Statistics: http://www.bls.gov/oco/ocos157.htm</w:t>
      </w:r>
    </w:p>
    <w:p w:rsidR="003525A0" w:rsidRPr="003525A0" w:rsidRDefault="003525A0" w:rsidP="003525A0"/>
    <w:p w:rsid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www.applyhr.com. (2011, March 21). </w:t>
      </w:r>
      <w:r w:rsidRPr="003525A0">
        <w:rPr>
          <w:rFonts w:asciiTheme="majorHAnsi" w:hAnsiTheme="majorHAnsi" w:cstheme="majorHAnsi"/>
          <w:i/>
          <w:iCs/>
          <w:noProof/>
        </w:rPr>
        <w:t>Job Posting Details.</w:t>
      </w:r>
      <w:r w:rsidRPr="003525A0">
        <w:rPr>
          <w:rFonts w:asciiTheme="majorHAnsi" w:hAnsiTheme="majorHAnsi" w:cstheme="majorHAnsi"/>
          <w:noProof/>
        </w:rPr>
        <w:t xml:space="preserve"> Retrieved April 04, 2011, from Applyhr.com: http://www.applyhr.com/19161054</w:t>
      </w:r>
    </w:p>
    <w:p w:rsidR="003525A0" w:rsidRPr="003525A0" w:rsidRDefault="003525A0" w:rsidP="003525A0"/>
    <w:p w:rsidR="003525A0" w:rsidRPr="003525A0" w:rsidRDefault="003525A0" w:rsidP="003525A0">
      <w:pPr>
        <w:pStyle w:val="Bibliography"/>
        <w:ind w:left="720" w:hanging="720"/>
        <w:rPr>
          <w:rFonts w:asciiTheme="majorHAnsi" w:hAnsiTheme="majorHAnsi" w:cstheme="majorHAnsi"/>
          <w:noProof/>
        </w:rPr>
      </w:pPr>
      <w:r w:rsidRPr="003525A0">
        <w:rPr>
          <w:rFonts w:asciiTheme="majorHAnsi" w:hAnsiTheme="majorHAnsi" w:cstheme="majorHAnsi"/>
          <w:noProof/>
        </w:rPr>
        <w:t xml:space="preserve">www.salary.com. (n.d.). </w:t>
      </w:r>
      <w:r w:rsidRPr="003525A0">
        <w:rPr>
          <w:rFonts w:asciiTheme="majorHAnsi" w:hAnsiTheme="majorHAnsi" w:cstheme="majorHAnsi"/>
          <w:i/>
          <w:iCs/>
          <w:noProof/>
        </w:rPr>
        <w:t>Salary.com</w:t>
      </w:r>
      <w:r w:rsidRPr="003525A0">
        <w:rPr>
          <w:rFonts w:asciiTheme="majorHAnsi" w:hAnsiTheme="majorHAnsi" w:cstheme="majorHAnsi"/>
          <w:noProof/>
        </w:rPr>
        <w:t>. Retrieved April 09, 2011, from www.salary.com: http://www.salary.com</w:t>
      </w:r>
    </w:p>
    <w:p w:rsidR="00EF552C" w:rsidRPr="00B92EBC" w:rsidRDefault="008D62A0" w:rsidP="003525A0">
      <w:pPr>
        <w:ind w:left="720" w:hanging="720"/>
        <w:rPr>
          <w:rFonts w:asciiTheme="minorHAnsi" w:eastAsia="Times New Roman" w:hAnsiTheme="minorHAnsi" w:cstheme="minorHAnsi"/>
          <w:bCs/>
        </w:rPr>
      </w:pPr>
      <w:r w:rsidRPr="003525A0">
        <w:rPr>
          <w:rFonts w:asciiTheme="majorHAnsi" w:eastAsia="Times New Roman" w:hAnsiTheme="majorHAnsi" w:cstheme="majorHAnsi"/>
          <w:bCs/>
        </w:rPr>
        <w:fldChar w:fldCharType="end"/>
      </w:r>
      <w:r w:rsidR="001B114C" w:rsidRPr="00B92EBC">
        <w:rPr>
          <w:rFonts w:asciiTheme="minorHAnsi" w:eastAsia="Times New Roman" w:hAnsiTheme="minorHAnsi" w:cstheme="minorHAnsi"/>
          <w:bCs/>
        </w:rPr>
        <w:br w:type="page"/>
      </w:r>
    </w:p>
    <w:p w:rsidR="00AA54B9" w:rsidRPr="001925E1" w:rsidRDefault="00AA54B9" w:rsidP="001925E1">
      <w:pPr>
        <w:pStyle w:val="Heading1"/>
        <w:jc w:val="center"/>
        <w:rPr>
          <w:rFonts w:eastAsia="Times New Roman" w:cstheme="majorHAnsi"/>
          <w:b w:val="0"/>
          <w:color w:val="auto"/>
          <w:sz w:val="24"/>
          <w:szCs w:val="24"/>
        </w:rPr>
      </w:pPr>
      <w:bookmarkStart w:id="14" w:name="_Toc290506398"/>
      <w:r w:rsidRPr="001925E1">
        <w:rPr>
          <w:rFonts w:eastAsia="Times New Roman" w:cstheme="majorHAnsi"/>
          <w:color w:val="auto"/>
          <w:sz w:val="24"/>
          <w:szCs w:val="24"/>
        </w:rPr>
        <w:lastRenderedPageBreak/>
        <w:t>Appendix A</w:t>
      </w:r>
      <w:bookmarkEnd w:id="14"/>
    </w:p>
    <w:p w:rsidR="00AA54B9" w:rsidRPr="00B92EBC" w:rsidRDefault="00AA54B9" w:rsidP="00A66FDC">
      <w:pPr>
        <w:spacing w:before="100" w:beforeAutospacing="1" w:after="100" w:afterAutospacing="1"/>
        <w:ind w:firstLine="0"/>
        <w:rPr>
          <w:rFonts w:asciiTheme="minorHAnsi" w:eastAsia="Times New Roman" w:hAnsiTheme="minorHAnsi" w:cstheme="minorHAnsi"/>
        </w:rPr>
      </w:pPr>
    </w:p>
    <w:p w:rsidR="0007226E" w:rsidRPr="00B92EBC" w:rsidRDefault="0007226E" w:rsidP="0007226E">
      <w:pPr>
        <w:rPr>
          <w:rFonts w:asciiTheme="minorHAnsi" w:hAnsiTheme="minorHAnsi" w:cstheme="minorHAnsi"/>
        </w:rPr>
      </w:pPr>
      <w:r w:rsidRPr="00B92EBC">
        <w:rPr>
          <w:rFonts w:asciiTheme="minorHAnsi" w:hAnsiTheme="minorHAnsi" w:cstheme="minorHAnsi"/>
        </w:rPr>
        <w:t>Information Security Consultant </w:t>
      </w:r>
    </w:p>
    <w:p w:rsidR="0007226E" w:rsidRPr="00B92EBC" w:rsidRDefault="0007226E" w:rsidP="0007226E">
      <w:pPr>
        <w:rPr>
          <w:rFonts w:asciiTheme="minorHAnsi" w:hAnsiTheme="minorHAnsi" w:cstheme="minorHAnsi"/>
        </w:rPr>
      </w:pPr>
      <w:r w:rsidRPr="00B92EBC">
        <w:rPr>
          <w:rFonts w:asciiTheme="minorHAnsi" w:hAnsiTheme="minorHAnsi" w:cstheme="minorHAnsi"/>
        </w:rPr>
        <w:t>JOB LOCATION</w:t>
      </w:r>
    </w:p>
    <w:p w:rsidR="0007226E" w:rsidRPr="00B92EBC" w:rsidRDefault="008D62A0" w:rsidP="0007226E">
      <w:pPr>
        <w:rPr>
          <w:rFonts w:asciiTheme="minorHAnsi" w:hAnsiTheme="minorHAnsi" w:cstheme="minorHAnsi"/>
        </w:rPr>
      </w:pPr>
      <w:hyperlink r:id="rId14" w:anchor="lat=32.7874,lon=-96.7989,mapsize=small,thumbnailmap=False,streetlevel=False,maptoken=Z1kPIB0YGhMP9laOCHmcM8_IVeQ8V-C4mmGm_VaZCpNVvCA8R6IF8_Tw1xULWq7-L1ySzkb2e-VvTCuHF_6R8w2" w:history="1">
        <w:r w:rsidR="0007226E" w:rsidRPr="00B92EBC">
          <w:rPr>
            <w:rFonts w:asciiTheme="minorHAnsi" w:hAnsiTheme="minorHAnsi" w:cstheme="minorHAnsi"/>
            <w:noProof/>
            <w:color w:val="0000FF"/>
          </w:rPr>
          <w:drawing>
            <wp:inline distT="0" distB="0" distL="0" distR="0">
              <wp:extent cx="190500" cy="171450"/>
              <wp:effectExtent l="19050" t="0" r="0" b="0"/>
              <wp:docPr id="7" name="JobDetails_ucJobDetailsSkin__JobSkinContent_ucJobLocation_imgMapIt" descr="map 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tails_ucJobDetailsSkin__JobSkinContent_ucJobLocation_imgMapIt" descr="map it!">
                        <a:hlinkClick r:id="rId15"/>
                      </pic:cNvPr>
                      <pic:cNvPicPr>
                        <a:picLocks noChangeAspect="1" noChangeArrowheads="1"/>
                      </pic:cNvPicPr>
                    </pic:nvPicPr>
                    <pic:blipFill>
                      <a:blip r:embed="rId16"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0007226E" w:rsidRPr="00B92EBC">
          <w:rPr>
            <w:rStyle w:val="Hyperlink"/>
            <w:rFonts w:asciiTheme="minorHAnsi" w:hAnsiTheme="minorHAnsi" w:cstheme="minorHAnsi"/>
          </w:rPr>
          <w:t>US-TX-Dallas</w:t>
        </w:r>
      </w:hyperlink>
      <w:r w:rsidR="0007226E" w:rsidRPr="00B92EBC">
        <w:rPr>
          <w:rFonts w:asciiTheme="minorHAnsi" w:hAnsiTheme="minorHAnsi" w:cstheme="minorHAnsi"/>
        </w:rPr>
        <w:t xml:space="preserve">  </w:t>
      </w:r>
    </w:p>
    <w:p w:rsidR="0007226E" w:rsidRPr="00B92EBC" w:rsidRDefault="0007226E" w:rsidP="0007226E">
      <w:pPr>
        <w:rPr>
          <w:rFonts w:asciiTheme="minorHAnsi" w:hAnsiTheme="minorHAnsi" w:cstheme="minorHAnsi"/>
        </w:rPr>
      </w:pPr>
      <w:r w:rsidRPr="00B92EBC">
        <w:rPr>
          <w:rFonts w:asciiTheme="minorHAnsi" w:hAnsiTheme="minorHAnsi" w:cstheme="minorHAnsi"/>
          <w:noProof/>
        </w:rPr>
        <w:drawing>
          <wp:inline distT="0" distB="0" distL="0" distR="0">
            <wp:extent cx="190500" cy="190500"/>
            <wp:effectExtent l="0" t="0" r="0" b="0"/>
            <wp:docPr id="8" name="JobDetails_ucJobDetailsSkin__JobSkinContent_ucJobLocation_imgLoadingMap" descr="http://img.icbdr.com/images/js/widgets/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tails_ucJobDetailsSkin__JobSkinContent_ucJobLocation_imgLoadingMap" descr="http://img.icbdr.com/images/js/widgets/loading.gif"/>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226E" w:rsidRPr="00B92EBC" w:rsidRDefault="0007226E" w:rsidP="0007226E">
      <w:pPr>
        <w:rPr>
          <w:rFonts w:asciiTheme="minorHAnsi" w:hAnsiTheme="minorHAnsi" w:cstheme="minorHAnsi"/>
        </w:rPr>
      </w:pPr>
      <w:r w:rsidRPr="00B92EBC">
        <w:rPr>
          <w:rFonts w:asciiTheme="minorHAnsi" w:hAnsiTheme="minorHAnsi" w:cstheme="minorHAnsi"/>
        </w:rPr>
        <w:t>JOB OVERVIEW</w:t>
      </w:r>
    </w:p>
    <w:p w:rsidR="0007226E" w:rsidRPr="00B92EBC" w:rsidRDefault="0007226E" w:rsidP="0007226E">
      <w:pPr>
        <w:rPr>
          <w:rFonts w:asciiTheme="minorHAnsi" w:hAnsiTheme="minorHAnsi" w:cstheme="minorHAnsi"/>
        </w:rPr>
      </w:pPr>
      <w:r w:rsidRPr="00B92EBC">
        <w:rPr>
          <w:rFonts w:asciiTheme="minorHAnsi" w:hAnsiTheme="minorHAnsi" w:cstheme="minorHAnsi"/>
        </w:rPr>
        <w:t>Company:</w:t>
      </w:r>
    </w:p>
    <w:p w:rsidR="0007226E" w:rsidRPr="00B92EBC" w:rsidRDefault="008D62A0" w:rsidP="0007226E">
      <w:pPr>
        <w:rPr>
          <w:rFonts w:asciiTheme="minorHAnsi" w:hAnsiTheme="minorHAnsi" w:cstheme="minorHAnsi"/>
        </w:rPr>
      </w:pPr>
      <w:hyperlink r:id="rId18" w:tooltip="Click Here to Navigate To the Company Web Site" w:history="1">
        <w:proofErr w:type="spellStart"/>
        <w:r w:rsidR="0007226E" w:rsidRPr="00B92EBC">
          <w:rPr>
            <w:rStyle w:val="Hyperlink"/>
            <w:rFonts w:asciiTheme="minorHAnsi" w:hAnsiTheme="minorHAnsi" w:cstheme="minorHAnsi"/>
          </w:rPr>
          <w:t>CyberCoders</w:t>
        </w:r>
        <w:proofErr w:type="spellEnd"/>
        <w:r w:rsidR="0007226E" w:rsidRPr="00B92EBC">
          <w:rPr>
            <w:rStyle w:val="Hyperlink"/>
            <w:rFonts w:asciiTheme="minorHAnsi" w:hAnsiTheme="minorHAnsi" w:cstheme="minorHAnsi"/>
          </w:rPr>
          <w:t xml:space="preserve"> Engineering</w:t>
        </w:r>
      </w:hyperlink>
      <w:r w:rsidR="0007226E" w:rsidRPr="00B92EBC">
        <w:rPr>
          <w:rFonts w:asciiTheme="minorHAnsi" w:hAnsiTheme="minorHAnsi" w:cstheme="minorHAnsi"/>
        </w:rPr>
        <w:t> </w:t>
      </w:r>
    </w:p>
    <w:p w:rsidR="0007226E" w:rsidRPr="00B92EBC" w:rsidRDefault="0007226E" w:rsidP="0007226E">
      <w:pPr>
        <w:rPr>
          <w:rFonts w:asciiTheme="minorHAnsi" w:hAnsiTheme="minorHAnsi" w:cstheme="minorHAnsi"/>
        </w:rPr>
      </w:pPr>
      <w:r w:rsidRPr="00B92EBC">
        <w:rPr>
          <w:rFonts w:asciiTheme="minorHAnsi" w:hAnsiTheme="minorHAnsi" w:cstheme="minorHAnsi"/>
        </w:rPr>
        <w:t>Salary:</w:t>
      </w:r>
    </w:p>
    <w:p w:rsidR="0007226E" w:rsidRPr="00B92EBC" w:rsidRDefault="0007226E" w:rsidP="0007226E">
      <w:pPr>
        <w:rPr>
          <w:rFonts w:asciiTheme="minorHAnsi" w:hAnsiTheme="minorHAnsi" w:cstheme="minorHAnsi"/>
        </w:rPr>
      </w:pPr>
      <w:r w:rsidRPr="00B92EBC">
        <w:rPr>
          <w:rFonts w:asciiTheme="minorHAnsi" w:hAnsiTheme="minorHAnsi" w:cstheme="minorHAnsi"/>
        </w:rPr>
        <w:t>N/A </w:t>
      </w:r>
    </w:p>
    <w:p w:rsidR="0007226E" w:rsidRPr="00B92EBC" w:rsidRDefault="0007226E" w:rsidP="0007226E">
      <w:pPr>
        <w:rPr>
          <w:rFonts w:asciiTheme="minorHAnsi" w:hAnsiTheme="minorHAnsi" w:cstheme="minorHAnsi"/>
        </w:rPr>
      </w:pPr>
      <w:r w:rsidRPr="00B92EBC">
        <w:rPr>
          <w:rFonts w:asciiTheme="minorHAnsi" w:hAnsiTheme="minorHAnsi" w:cstheme="minorHAnsi"/>
        </w:rPr>
        <w:t>Industry:</w:t>
      </w:r>
    </w:p>
    <w:p w:rsidR="0007226E" w:rsidRPr="00B92EBC" w:rsidRDefault="0007226E" w:rsidP="0007226E">
      <w:pPr>
        <w:rPr>
          <w:rFonts w:asciiTheme="minorHAnsi" w:hAnsiTheme="minorHAnsi" w:cstheme="minorHAnsi"/>
        </w:rPr>
      </w:pPr>
      <w:r w:rsidRPr="00B92EBC">
        <w:rPr>
          <w:rFonts w:asciiTheme="minorHAnsi" w:hAnsiTheme="minorHAnsi" w:cstheme="minorHAnsi"/>
        </w:rPr>
        <w:t>Consulting</w:t>
      </w:r>
      <w:r w:rsidRPr="00B92EBC">
        <w:rPr>
          <w:rFonts w:asciiTheme="minorHAnsi" w:hAnsiTheme="minorHAnsi" w:cstheme="minorHAnsi"/>
        </w:rPr>
        <w:br/>
        <w:t>Computer Hardware</w:t>
      </w:r>
      <w:r w:rsidRPr="00B92EBC">
        <w:rPr>
          <w:rFonts w:asciiTheme="minorHAnsi" w:hAnsiTheme="minorHAnsi" w:cstheme="minorHAnsi"/>
        </w:rPr>
        <w:br/>
        <w:t>Computer Software </w:t>
      </w:r>
    </w:p>
    <w:p w:rsidR="0007226E" w:rsidRPr="00B92EBC" w:rsidRDefault="0007226E" w:rsidP="0007226E">
      <w:pPr>
        <w:rPr>
          <w:rFonts w:asciiTheme="minorHAnsi" w:hAnsiTheme="minorHAnsi" w:cstheme="minorHAnsi"/>
        </w:rPr>
      </w:pPr>
      <w:r w:rsidRPr="00B92EBC">
        <w:rPr>
          <w:rFonts w:asciiTheme="minorHAnsi" w:hAnsiTheme="minorHAnsi" w:cstheme="minorHAnsi"/>
        </w:rPr>
        <w:t>Relocation:</w:t>
      </w:r>
    </w:p>
    <w:p w:rsidR="0007226E" w:rsidRPr="00B92EBC" w:rsidRDefault="0007226E" w:rsidP="0007226E">
      <w:pPr>
        <w:rPr>
          <w:rFonts w:asciiTheme="minorHAnsi" w:hAnsiTheme="minorHAnsi" w:cstheme="minorHAnsi"/>
        </w:rPr>
      </w:pPr>
      <w:r w:rsidRPr="00B92EBC">
        <w:rPr>
          <w:rFonts w:asciiTheme="minorHAnsi" w:hAnsiTheme="minorHAnsi" w:cstheme="minorHAnsi"/>
        </w:rPr>
        <w:t>Yes </w:t>
      </w:r>
    </w:p>
    <w:p w:rsidR="0007226E" w:rsidRPr="00B92EBC" w:rsidRDefault="0007226E" w:rsidP="0007226E">
      <w:pPr>
        <w:rPr>
          <w:rFonts w:asciiTheme="minorHAnsi" w:hAnsiTheme="minorHAnsi" w:cstheme="minorHAnsi"/>
        </w:rPr>
      </w:pPr>
      <w:r w:rsidRPr="00B92EBC">
        <w:rPr>
          <w:rFonts w:asciiTheme="minorHAnsi" w:hAnsiTheme="minorHAnsi" w:cstheme="minorHAnsi"/>
        </w:rPr>
        <w:t>Location:</w:t>
      </w:r>
    </w:p>
    <w:p w:rsidR="0007226E" w:rsidRPr="00B92EBC" w:rsidRDefault="008D62A0" w:rsidP="0007226E">
      <w:pPr>
        <w:rPr>
          <w:rFonts w:asciiTheme="minorHAnsi" w:hAnsiTheme="minorHAnsi" w:cstheme="minorHAnsi"/>
        </w:rPr>
      </w:pPr>
      <w:hyperlink r:id="rId19" w:anchor="lat=32.7874,lon=-96.7989,mapsize=small,thumbnailmap=False,streetlevel=False,maptoken=Z1kPIB0YGhMP9laOCHmcM8_IVeQ8V-C4mmGm_VaZCpNVvCA8R6IF8_Tw1xULWq7-L1ySzkb2e-VvTCuHF_6R8w2" w:history="1">
        <w:r w:rsidR="0007226E" w:rsidRPr="00B92EBC">
          <w:rPr>
            <w:rFonts w:asciiTheme="minorHAnsi" w:hAnsiTheme="minorHAnsi" w:cstheme="minorHAnsi"/>
            <w:noProof/>
            <w:color w:val="0000FF"/>
          </w:rPr>
          <w:drawing>
            <wp:inline distT="0" distB="0" distL="0" distR="0">
              <wp:extent cx="190500" cy="171450"/>
              <wp:effectExtent l="19050" t="0" r="0" b="0"/>
              <wp:docPr id="9" name="JobDetails_ucJobDetailsSkin__JobSkinContent_ucJobLocation_imgMapIt" descr="map 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tails_ucJobDetailsSkin__JobSkinContent_ucJobLocation_imgMapIt" descr="map it!">
                        <a:hlinkClick r:id="rId15"/>
                      </pic:cNvPr>
                      <pic:cNvPicPr>
                        <a:picLocks noChangeAspect="1" noChangeArrowheads="1"/>
                      </pic:cNvPicPr>
                    </pic:nvPicPr>
                    <pic:blipFill>
                      <a:blip r:embed="rId16"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0007226E" w:rsidRPr="00B92EBC">
          <w:rPr>
            <w:rStyle w:val="Hyperlink"/>
            <w:rFonts w:asciiTheme="minorHAnsi" w:hAnsiTheme="minorHAnsi" w:cstheme="minorHAnsi"/>
          </w:rPr>
          <w:t>US-TX-Dallas</w:t>
        </w:r>
      </w:hyperlink>
      <w:r w:rsidR="0007226E" w:rsidRPr="00B92EBC">
        <w:rPr>
          <w:rFonts w:asciiTheme="minorHAnsi" w:hAnsiTheme="minorHAnsi" w:cstheme="minorHAnsi"/>
        </w:rPr>
        <w:t xml:space="preserve">  </w:t>
      </w:r>
    </w:p>
    <w:p w:rsidR="0007226E" w:rsidRPr="00B92EBC" w:rsidRDefault="0007226E" w:rsidP="0007226E">
      <w:pPr>
        <w:rPr>
          <w:rFonts w:asciiTheme="minorHAnsi" w:hAnsiTheme="minorHAnsi" w:cstheme="minorHAnsi"/>
        </w:rPr>
      </w:pPr>
      <w:r w:rsidRPr="00B92EBC">
        <w:rPr>
          <w:rFonts w:asciiTheme="minorHAnsi" w:hAnsiTheme="minorHAnsi" w:cstheme="minorHAnsi"/>
        </w:rPr>
        <w:t>Experience:</w:t>
      </w:r>
    </w:p>
    <w:p w:rsidR="0007226E" w:rsidRPr="00B92EBC" w:rsidRDefault="0007226E" w:rsidP="0007226E">
      <w:pPr>
        <w:rPr>
          <w:rFonts w:asciiTheme="minorHAnsi" w:hAnsiTheme="minorHAnsi" w:cstheme="minorHAnsi"/>
        </w:rPr>
      </w:pPr>
      <w:r w:rsidRPr="00B92EBC">
        <w:rPr>
          <w:rFonts w:asciiTheme="minorHAnsi" w:hAnsiTheme="minorHAnsi" w:cstheme="minorHAnsi"/>
        </w:rPr>
        <w:t>At least 3 year(s) </w:t>
      </w:r>
    </w:p>
    <w:p w:rsidR="0007226E" w:rsidRPr="00B92EBC" w:rsidRDefault="0007226E" w:rsidP="0007226E">
      <w:pPr>
        <w:rPr>
          <w:rFonts w:asciiTheme="minorHAnsi" w:hAnsiTheme="minorHAnsi" w:cstheme="minorHAnsi"/>
        </w:rPr>
      </w:pPr>
      <w:r w:rsidRPr="00B92EBC">
        <w:rPr>
          <w:rFonts w:asciiTheme="minorHAnsi" w:hAnsiTheme="minorHAnsi" w:cstheme="minorHAnsi"/>
        </w:rPr>
        <w:t>Education:</w:t>
      </w:r>
    </w:p>
    <w:p w:rsidR="0007226E" w:rsidRPr="00B92EBC" w:rsidRDefault="0007226E" w:rsidP="0007226E">
      <w:pPr>
        <w:rPr>
          <w:rFonts w:asciiTheme="minorHAnsi" w:hAnsiTheme="minorHAnsi" w:cstheme="minorHAnsi"/>
        </w:rPr>
      </w:pPr>
      <w:r w:rsidRPr="00B92EBC">
        <w:rPr>
          <w:rFonts w:asciiTheme="minorHAnsi" w:hAnsiTheme="minorHAnsi" w:cstheme="minorHAnsi"/>
        </w:rPr>
        <w:t>None </w:t>
      </w:r>
    </w:p>
    <w:p w:rsidR="0007226E" w:rsidRPr="00B92EBC" w:rsidRDefault="0007226E" w:rsidP="0007226E">
      <w:pPr>
        <w:rPr>
          <w:rFonts w:asciiTheme="minorHAnsi" w:hAnsiTheme="minorHAnsi" w:cstheme="minorHAnsi"/>
        </w:rPr>
      </w:pPr>
      <w:r w:rsidRPr="00B92EBC">
        <w:rPr>
          <w:rFonts w:asciiTheme="minorHAnsi" w:hAnsiTheme="minorHAnsi" w:cstheme="minorHAnsi"/>
        </w:rPr>
        <w:t>Required Travel:</w:t>
      </w:r>
    </w:p>
    <w:p w:rsidR="0007226E" w:rsidRPr="00B92EBC" w:rsidRDefault="0007226E" w:rsidP="0007226E">
      <w:pPr>
        <w:rPr>
          <w:rFonts w:asciiTheme="minorHAnsi" w:hAnsiTheme="minorHAnsi" w:cstheme="minorHAnsi"/>
        </w:rPr>
      </w:pPr>
      <w:r w:rsidRPr="00B92EBC">
        <w:rPr>
          <w:rFonts w:asciiTheme="minorHAnsi" w:hAnsiTheme="minorHAnsi" w:cstheme="minorHAnsi"/>
        </w:rPr>
        <w:t>Up to 50% </w:t>
      </w:r>
    </w:p>
    <w:p w:rsidR="0007226E" w:rsidRPr="00B92EBC" w:rsidRDefault="0007226E" w:rsidP="0007226E">
      <w:pPr>
        <w:rPr>
          <w:rFonts w:asciiTheme="minorHAnsi" w:hAnsiTheme="minorHAnsi" w:cstheme="minorHAnsi"/>
        </w:rPr>
      </w:pPr>
      <w:r w:rsidRPr="00B92EBC">
        <w:rPr>
          <w:rFonts w:asciiTheme="minorHAnsi" w:hAnsiTheme="minorHAnsi" w:cstheme="minorHAnsi"/>
        </w:rPr>
        <w:t>CONTACT</w:t>
      </w:r>
    </w:p>
    <w:p w:rsidR="0007226E" w:rsidRPr="00B92EBC" w:rsidRDefault="0007226E" w:rsidP="0007226E">
      <w:pPr>
        <w:rPr>
          <w:rFonts w:asciiTheme="minorHAnsi" w:hAnsiTheme="minorHAnsi" w:cstheme="minorHAnsi"/>
        </w:rPr>
      </w:pPr>
      <w:r w:rsidRPr="00B92EBC">
        <w:rPr>
          <w:rFonts w:asciiTheme="minorHAnsi" w:hAnsiTheme="minorHAnsi" w:cstheme="minorHAnsi"/>
        </w:rPr>
        <w:t>Recruiter's Name:</w:t>
      </w:r>
    </w:p>
    <w:p w:rsidR="0007226E" w:rsidRPr="00B92EBC" w:rsidRDefault="0007226E" w:rsidP="0007226E">
      <w:pPr>
        <w:rPr>
          <w:rFonts w:asciiTheme="minorHAnsi" w:hAnsiTheme="minorHAnsi" w:cstheme="minorHAnsi"/>
        </w:rPr>
      </w:pPr>
      <w:r w:rsidRPr="00B92EBC">
        <w:rPr>
          <w:rFonts w:asciiTheme="minorHAnsi" w:hAnsiTheme="minorHAnsi" w:cstheme="minorHAnsi"/>
        </w:rPr>
        <w:t xml:space="preserve">Bryan </w:t>
      </w:r>
      <w:proofErr w:type="spellStart"/>
      <w:r w:rsidRPr="00B92EBC">
        <w:rPr>
          <w:rFonts w:asciiTheme="minorHAnsi" w:hAnsiTheme="minorHAnsi" w:cstheme="minorHAnsi"/>
        </w:rPr>
        <w:t>McQuilkin</w:t>
      </w:r>
      <w:proofErr w:type="spellEnd"/>
      <w:r w:rsidRPr="00B92EBC">
        <w:rPr>
          <w:rFonts w:asciiTheme="minorHAnsi" w:hAnsiTheme="minorHAnsi" w:cstheme="minorHAnsi"/>
        </w:rPr>
        <w:t> </w:t>
      </w:r>
    </w:p>
    <w:p w:rsidR="0007226E" w:rsidRPr="00B92EBC" w:rsidRDefault="0007226E" w:rsidP="0007226E">
      <w:pPr>
        <w:rPr>
          <w:rFonts w:asciiTheme="minorHAnsi" w:hAnsiTheme="minorHAnsi" w:cstheme="minorHAnsi"/>
        </w:rPr>
      </w:pPr>
      <w:r w:rsidRPr="00B92EBC">
        <w:rPr>
          <w:rFonts w:asciiTheme="minorHAnsi" w:hAnsiTheme="minorHAnsi" w:cstheme="minorHAnsi"/>
        </w:rPr>
        <w:t>Email:</w:t>
      </w:r>
    </w:p>
    <w:p w:rsidR="0007226E" w:rsidRPr="00B92EBC" w:rsidRDefault="008D62A0" w:rsidP="0007226E">
      <w:pPr>
        <w:rPr>
          <w:rFonts w:asciiTheme="minorHAnsi" w:hAnsiTheme="minorHAnsi" w:cstheme="minorHAnsi"/>
        </w:rPr>
      </w:pPr>
      <w:hyperlink r:id="rId20" w:history="1">
        <w:r w:rsidR="0007226E" w:rsidRPr="00B92EBC">
          <w:rPr>
            <w:rStyle w:val="Hyperlink"/>
            <w:rFonts w:asciiTheme="minorHAnsi" w:hAnsiTheme="minorHAnsi" w:cstheme="minorHAnsi"/>
          </w:rPr>
          <w:t>Send Email Now</w:t>
        </w:r>
      </w:hyperlink>
      <w:r w:rsidR="0007226E" w:rsidRPr="00B92EBC">
        <w:rPr>
          <w:rFonts w:asciiTheme="minorHAnsi" w:hAnsiTheme="minorHAnsi" w:cstheme="minorHAnsi"/>
        </w:rPr>
        <w:t> </w:t>
      </w:r>
    </w:p>
    <w:p w:rsidR="0007226E" w:rsidRPr="00B92EBC" w:rsidRDefault="0007226E" w:rsidP="0007226E">
      <w:pPr>
        <w:rPr>
          <w:rFonts w:asciiTheme="minorHAnsi" w:hAnsiTheme="minorHAnsi" w:cstheme="minorHAnsi"/>
        </w:rPr>
      </w:pPr>
      <w:r w:rsidRPr="00B92EBC">
        <w:rPr>
          <w:rFonts w:asciiTheme="minorHAnsi" w:hAnsiTheme="minorHAnsi" w:cstheme="minorHAnsi"/>
        </w:rPr>
        <w:t>Phone:</w:t>
      </w:r>
    </w:p>
    <w:p w:rsidR="0007226E" w:rsidRPr="00B92EBC" w:rsidRDefault="0007226E" w:rsidP="0007226E">
      <w:pPr>
        <w:rPr>
          <w:rFonts w:asciiTheme="minorHAnsi" w:hAnsiTheme="minorHAnsi" w:cstheme="minorHAnsi"/>
        </w:rPr>
      </w:pPr>
      <w:r w:rsidRPr="00B92EBC">
        <w:rPr>
          <w:rFonts w:asciiTheme="minorHAnsi" w:hAnsiTheme="minorHAnsi" w:cstheme="minorHAnsi"/>
        </w:rPr>
        <w:t>Not Available </w:t>
      </w:r>
    </w:p>
    <w:p w:rsidR="0007226E" w:rsidRPr="00B92EBC" w:rsidRDefault="0007226E" w:rsidP="0007226E">
      <w:pPr>
        <w:rPr>
          <w:rFonts w:asciiTheme="minorHAnsi" w:hAnsiTheme="minorHAnsi" w:cstheme="minorHAnsi"/>
        </w:rPr>
      </w:pPr>
      <w:r w:rsidRPr="00B92EBC">
        <w:rPr>
          <w:rFonts w:asciiTheme="minorHAnsi" w:hAnsiTheme="minorHAnsi" w:cstheme="minorHAnsi"/>
        </w:rPr>
        <w:t>Job ID:</w:t>
      </w:r>
    </w:p>
    <w:p w:rsidR="0007226E" w:rsidRPr="00B92EBC" w:rsidRDefault="0007226E" w:rsidP="0007226E">
      <w:pPr>
        <w:rPr>
          <w:rFonts w:asciiTheme="minorHAnsi" w:hAnsiTheme="minorHAnsi" w:cstheme="minorHAnsi"/>
        </w:rPr>
      </w:pPr>
      <w:r w:rsidRPr="00B92EBC">
        <w:rPr>
          <w:rFonts w:asciiTheme="minorHAnsi" w:hAnsiTheme="minorHAnsi" w:cstheme="minorHAnsi"/>
        </w:rPr>
        <w:t>BMC-</w:t>
      </w:r>
      <w:proofErr w:type="spellStart"/>
      <w:r w:rsidRPr="00B92EBC">
        <w:rPr>
          <w:rFonts w:asciiTheme="minorHAnsi" w:hAnsiTheme="minorHAnsi" w:cstheme="minorHAnsi"/>
        </w:rPr>
        <w:t>secsrcondal</w:t>
      </w:r>
      <w:proofErr w:type="spellEnd"/>
      <w:r w:rsidRPr="00B92EBC">
        <w:rPr>
          <w:rFonts w:asciiTheme="minorHAnsi" w:hAnsiTheme="minorHAnsi" w:cstheme="minorHAnsi"/>
        </w:rPr>
        <w:t> </w:t>
      </w:r>
    </w:p>
    <w:p w:rsidR="0007226E" w:rsidRPr="00B92EBC" w:rsidRDefault="0007226E" w:rsidP="0007226E">
      <w:pPr>
        <w:spacing w:after="240"/>
        <w:rPr>
          <w:rFonts w:asciiTheme="minorHAnsi" w:hAnsiTheme="minorHAnsi" w:cstheme="minorHAnsi"/>
        </w:rPr>
      </w:pPr>
    </w:p>
    <w:p w:rsidR="0007226E" w:rsidRPr="00B92EBC" w:rsidRDefault="0007226E" w:rsidP="0007226E">
      <w:pPr>
        <w:rPr>
          <w:rFonts w:asciiTheme="minorHAnsi" w:hAnsiTheme="minorHAnsi" w:cstheme="minorHAnsi"/>
        </w:rPr>
      </w:pPr>
      <w:r w:rsidRPr="00B92EBC">
        <w:rPr>
          <w:rFonts w:asciiTheme="minorHAnsi" w:hAnsiTheme="minorHAnsi" w:cstheme="minorHAnsi"/>
        </w:rPr>
        <w:t>JOB DESCRIPTION</w:t>
      </w:r>
    </w:p>
    <w:p w:rsidR="0007226E" w:rsidRPr="00B92EBC" w:rsidRDefault="0007226E" w:rsidP="0007226E">
      <w:pPr>
        <w:rPr>
          <w:rFonts w:asciiTheme="minorHAnsi" w:hAnsiTheme="minorHAnsi" w:cstheme="minorHAnsi"/>
        </w:rPr>
      </w:pPr>
      <w:r w:rsidRPr="00B92EBC">
        <w:rPr>
          <w:rFonts w:asciiTheme="minorHAnsi" w:hAnsiTheme="minorHAnsi" w:cstheme="minorHAnsi"/>
        </w:rPr>
        <w:t>This position is open as of 4/4/2011</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br/>
      </w:r>
      <w:r w:rsidRPr="00B92EBC">
        <w:rPr>
          <w:rFonts w:asciiTheme="minorHAnsi" w:hAnsiTheme="minorHAnsi" w:cstheme="minorHAnsi"/>
        </w:rPr>
        <w:br/>
        <w:t xml:space="preserve">Information Security Consultant </w:t>
      </w:r>
      <w:r w:rsidRPr="00B92EBC">
        <w:rPr>
          <w:rFonts w:asciiTheme="minorHAnsi" w:hAnsiTheme="minorHAnsi" w:cstheme="minorHAnsi"/>
        </w:rPr>
        <w:br/>
      </w:r>
      <w:r w:rsidRPr="00B92EBC">
        <w:rPr>
          <w:rFonts w:asciiTheme="minorHAnsi" w:hAnsiTheme="minorHAnsi" w:cstheme="minorHAnsi"/>
        </w:rPr>
        <w:br/>
        <w:t>Information Security Consultant</w:t>
      </w:r>
      <w:r w:rsidRPr="00B92EBC">
        <w:rPr>
          <w:rFonts w:asciiTheme="minorHAnsi" w:hAnsiTheme="minorHAnsi" w:cstheme="minorHAnsi"/>
        </w:rPr>
        <w:br/>
      </w:r>
      <w:r w:rsidRPr="00B92EBC">
        <w:rPr>
          <w:rFonts w:asciiTheme="minorHAnsi" w:hAnsiTheme="minorHAnsi" w:cstheme="minorHAnsi"/>
        </w:rPr>
        <w:br/>
      </w:r>
      <w:proofErr w:type="gramStart"/>
      <w:r w:rsidRPr="00B92EBC">
        <w:rPr>
          <w:rFonts w:asciiTheme="minorHAnsi" w:hAnsiTheme="minorHAnsi" w:cstheme="minorHAnsi"/>
        </w:rPr>
        <w:t>If</w:t>
      </w:r>
      <w:proofErr w:type="gramEnd"/>
      <w:r w:rsidRPr="00B92EBC">
        <w:rPr>
          <w:rFonts w:asciiTheme="minorHAnsi" w:hAnsiTheme="minorHAnsi" w:cstheme="minorHAnsi"/>
        </w:rPr>
        <w:t xml:space="preserve"> you are an Information Security Consultant who is versed in security and privacy program </w:t>
      </w:r>
      <w:r w:rsidRPr="00B92EBC">
        <w:rPr>
          <w:rFonts w:asciiTheme="minorHAnsi" w:hAnsiTheme="minorHAnsi" w:cstheme="minorHAnsi"/>
        </w:rPr>
        <w:lastRenderedPageBreak/>
        <w:t>development efforts including architecture and design, evaluation and compliance, and/or incidence response please read on...</w:t>
      </w:r>
      <w:r w:rsidRPr="00B92EBC">
        <w:rPr>
          <w:rFonts w:asciiTheme="minorHAnsi" w:hAnsiTheme="minorHAnsi" w:cstheme="minorHAnsi"/>
        </w:rPr>
        <w:br/>
      </w:r>
      <w:r w:rsidRPr="00B92EBC">
        <w:rPr>
          <w:rFonts w:asciiTheme="minorHAnsi" w:hAnsiTheme="minorHAnsi" w:cstheme="minorHAnsi"/>
        </w:rPr>
        <w:br/>
        <w:t>A global Business Management Consulting Firm is in need of an Information Security consultant for its office in Dallas</w:t>
      </w:r>
      <w:proofErr w:type="gramStart"/>
      <w:r w:rsidRPr="00B92EBC">
        <w:rPr>
          <w:rFonts w:asciiTheme="minorHAnsi" w:hAnsiTheme="minorHAnsi" w:cstheme="minorHAnsi"/>
        </w:rPr>
        <w:t>. This is a full time position and will require travel up to 50%.</w:t>
      </w:r>
      <w:proofErr w:type="gramEnd"/>
      <w:r w:rsidRPr="00B92EBC">
        <w:rPr>
          <w:rFonts w:asciiTheme="minorHAnsi" w:hAnsiTheme="minorHAnsi" w:cstheme="minorHAnsi"/>
        </w:rPr>
        <w:br/>
        <w:t>This is a mid-level position; 6 years experience max</w:t>
      </w:r>
      <w:proofErr w:type="gramStart"/>
      <w:r w:rsidRPr="00B92EBC">
        <w:rPr>
          <w:rFonts w:asciiTheme="minorHAnsi" w:hAnsiTheme="minorHAnsi" w:cstheme="minorHAnsi"/>
        </w:rPr>
        <w:t>. please</w:t>
      </w:r>
      <w:proofErr w:type="gramEnd"/>
      <w:r w:rsidRPr="00B92EBC">
        <w:rPr>
          <w:rFonts w:asciiTheme="minorHAnsi" w:hAnsiTheme="minorHAnsi" w:cstheme="minorHAnsi"/>
        </w:rPr>
        <w:t>.</w:t>
      </w:r>
      <w:r w:rsidRPr="00B92EBC">
        <w:rPr>
          <w:rFonts w:asciiTheme="minorHAnsi" w:hAnsiTheme="minorHAnsi" w:cstheme="minorHAnsi"/>
        </w:rPr>
        <w:br/>
        <w:t>This position has primary responsibility for day-to-day execution of information security and privacy engagements for external clients</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br/>
      </w:r>
      <w:r w:rsidRPr="00B92EBC">
        <w:rPr>
          <w:rFonts w:asciiTheme="minorHAnsi" w:hAnsiTheme="minorHAnsi" w:cstheme="minorHAnsi"/>
        </w:rPr>
        <w:br/>
        <w:t>What you need for this position:</w:t>
      </w:r>
      <w:r w:rsidRPr="00B92EBC">
        <w:rPr>
          <w:rFonts w:asciiTheme="minorHAnsi" w:hAnsiTheme="minorHAnsi" w:cstheme="minorHAnsi"/>
        </w:rPr>
        <w:br/>
      </w:r>
      <w:r w:rsidRPr="00B92EBC">
        <w:rPr>
          <w:rFonts w:asciiTheme="minorHAnsi" w:hAnsiTheme="minorHAnsi" w:cstheme="minorHAnsi"/>
        </w:rPr>
        <w:br/>
        <w:t xml:space="preserve">- Prior experience with the utilization of Information Security tools such as </w:t>
      </w:r>
      <w:proofErr w:type="spellStart"/>
      <w:r w:rsidRPr="00B92EBC">
        <w:rPr>
          <w:rFonts w:asciiTheme="minorHAnsi" w:hAnsiTheme="minorHAnsi" w:cstheme="minorHAnsi"/>
        </w:rPr>
        <w:t>Nessus</w:t>
      </w:r>
      <w:proofErr w:type="spellEnd"/>
      <w:r w:rsidRPr="00B92EBC">
        <w:rPr>
          <w:rFonts w:asciiTheme="minorHAnsi" w:hAnsiTheme="minorHAnsi" w:cstheme="minorHAnsi"/>
        </w:rPr>
        <w:t xml:space="preserve">, Kismet, </w:t>
      </w:r>
      <w:proofErr w:type="spellStart"/>
      <w:r w:rsidRPr="00B92EBC">
        <w:rPr>
          <w:rFonts w:asciiTheme="minorHAnsi" w:hAnsiTheme="minorHAnsi" w:cstheme="minorHAnsi"/>
        </w:rPr>
        <w:t>Airsnort</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NMAP</w:t>
      </w:r>
      <w:proofErr w:type="spellEnd"/>
      <w:r w:rsidRPr="00B92EBC">
        <w:rPr>
          <w:rFonts w:asciiTheme="minorHAnsi" w:hAnsiTheme="minorHAnsi" w:cstheme="minorHAnsi"/>
        </w:rPr>
        <w:t xml:space="preserve">, Ethereal, </w:t>
      </w:r>
      <w:proofErr w:type="spellStart"/>
      <w:r w:rsidRPr="00B92EBC">
        <w:rPr>
          <w:rFonts w:asciiTheme="minorHAnsi" w:hAnsiTheme="minorHAnsi" w:cstheme="minorHAnsi"/>
        </w:rPr>
        <w:t>WebInspect</w:t>
      </w:r>
      <w:proofErr w:type="spellEnd"/>
      <w:r w:rsidRPr="00B92EBC">
        <w:rPr>
          <w:rFonts w:asciiTheme="minorHAnsi" w:hAnsiTheme="minorHAnsi" w:cstheme="minorHAnsi"/>
        </w:rPr>
        <w:t xml:space="preserve">, etc. and manual techniques to exploit the vulnerabilities in the </w:t>
      </w:r>
      <w:proofErr w:type="spellStart"/>
      <w:r w:rsidRPr="00B92EBC">
        <w:rPr>
          <w:rFonts w:asciiTheme="minorHAnsi" w:hAnsiTheme="minorHAnsi" w:cstheme="minorHAnsi"/>
        </w:rPr>
        <w:t>OWASP</w:t>
      </w:r>
      <w:proofErr w:type="spellEnd"/>
      <w:r w:rsidRPr="00B92EBC">
        <w:rPr>
          <w:rFonts w:asciiTheme="minorHAnsi" w:hAnsiTheme="minorHAnsi" w:cstheme="minorHAnsi"/>
        </w:rPr>
        <w:t xml:space="preserve"> top 10 including but not limited to cross-site scripting, SQL injections, session hi-jacking and buffer overflows to obtain access to target systems</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br/>
        <w:t xml:space="preserve">- Ability to perform network traffic forensic analysis, utilizing packet capturing software, to isolate malicious network behavior, </w:t>
      </w:r>
      <w:proofErr w:type="spellStart"/>
      <w:r w:rsidRPr="00B92EBC">
        <w:rPr>
          <w:rFonts w:asciiTheme="minorHAnsi" w:hAnsiTheme="minorHAnsi" w:cstheme="minorHAnsi"/>
        </w:rPr>
        <w:t>innappropriate</w:t>
      </w:r>
      <w:proofErr w:type="spellEnd"/>
      <w:r w:rsidRPr="00B92EBC">
        <w:rPr>
          <w:rFonts w:asciiTheme="minorHAnsi" w:hAnsiTheme="minorHAnsi" w:cstheme="minorHAnsi"/>
        </w:rPr>
        <w:t xml:space="preserve"> network use, or identification of insecure network protocols.</w:t>
      </w:r>
      <w:r w:rsidRPr="00B92EBC">
        <w:rPr>
          <w:rFonts w:asciiTheme="minorHAnsi" w:hAnsiTheme="minorHAnsi" w:cstheme="minorHAnsi"/>
        </w:rPr>
        <w:br/>
        <w:t>- Attack and Penetration experience in testing of internet infrastructure and web-based applications utilizing manual and automated tools.</w:t>
      </w:r>
      <w:r w:rsidRPr="00B92EBC">
        <w:rPr>
          <w:rFonts w:asciiTheme="minorHAnsi" w:hAnsiTheme="minorHAnsi" w:cstheme="minorHAnsi"/>
        </w:rPr>
        <w:br/>
      </w:r>
      <w:r w:rsidRPr="00B92EBC">
        <w:rPr>
          <w:rFonts w:asciiTheme="minorHAnsi" w:hAnsiTheme="minorHAnsi" w:cstheme="minorHAnsi"/>
        </w:rPr>
        <w:br/>
      </w:r>
      <w:proofErr w:type="gramStart"/>
      <w:r w:rsidRPr="00B92EBC">
        <w:rPr>
          <w:rFonts w:asciiTheme="minorHAnsi" w:hAnsiTheme="minorHAnsi" w:cstheme="minorHAnsi"/>
        </w:rPr>
        <w:t>Preferred Technical/Industry Knowledge &amp; Skills</w:t>
      </w:r>
      <w:r w:rsidRPr="00B92EBC">
        <w:rPr>
          <w:rFonts w:asciiTheme="minorHAnsi" w:hAnsiTheme="minorHAnsi" w:cstheme="minorHAnsi"/>
        </w:rPr>
        <w:br/>
      </w:r>
      <w:r w:rsidRPr="00B92EBC">
        <w:rPr>
          <w:rFonts w:asciiTheme="minorHAnsi" w:hAnsiTheme="minorHAnsi" w:cstheme="minorHAnsi"/>
        </w:rPr>
        <w:br/>
        <w:t>- Application source code security review skills</w:t>
      </w:r>
      <w:r w:rsidRPr="00B92EBC">
        <w:rPr>
          <w:rFonts w:asciiTheme="minorHAnsi" w:hAnsiTheme="minorHAnsi" w:cstheme="minorHAnsi"/>
        </w:rPr>
        <w:br/>
        <w:t xml:space="preserve">- Knowledge of industry standards, e.g. ISO 17799/27001, </w:t>
      </w:r>
      <w:proofErr w:type="spellStart"/>
      <w:r w:rsidRPr="00B92EBC">
        <w:rPr>
          <w:rFonts w:asciiTheme="minorHAnsi" w:hAnsiTheme="minorHAnsi" w:cstheme="minorHAnsi"/>
        </w:rPr>
        <w:t>NIST</w:t>
      </w:r>
      <w:proofErr w:type="spellEnd"/>
      <w:r w:rsidRPr="00B92EBC">
        <w:rPr>
          <w:rFonts w:asciiTheme="minorHAnsi" w:hAnsiTheme="minorHAnsi" w:cstheme="minorHAnsi"/>
        </w:rPr>
        <w:t xml:space="preserve"> Publications and other industry related security standards</w:t>
      </w:r>
      <w:r w:rsidRPr="00B92EBC">
        <w:rPr>
          <w:rFonts w:asciiTheme="minorHAnsi" w:hAnsiTheme="minorHAnsi" w:cstheme="minorHAnsi"/>
        </w:rPr>
        <w:br/>
        <w:t>- Knowledge of Industry regulations e.g. Gramm-Leach Bliley Act(</w:t>
      </w:r>
      <w:proofErr w:type="spellStart"/>
      <w:r w:rsidRPr="00B92EBC">
        <w:rPr>
          <w:rFonts w:asciiTheme="minorHAnsi" w:hAnsiTheme="minorHAnsi" w:cstheme="minorHAnsi"/>
        </w:rPr>
        <w:t>GLBA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HIPAA</w:t>
      </w:r>
      <w:proofErr w:type="spellEnd"/>
      <w:r w:rsidRPr="00B92EBC">
        <w:rPr>
          <w:rFonts w:asciiTheme="minorHAnsi" w:hAnsiTheme="minorHAnsi" w:cstheme="minorHAnsi"/>
        </w:rPr>
        <w:t>, Payment Card Industry (PCI) or Corporate Compliance</w:t>
      </w:r>
      <w:r w:rsidRPr="00B92EBC">
        <w:rPr>
          <w:rFonts w:asciiTheme="minorHAnsi" w:hAnsiTheme="minorHAnsi" w:cstheme="minorHAnsi"/>
        </w:rPr>
        <w:br/>
      </w:r>
      <w:r w:rsidRPr="00B92EBC">
        <w:rPr>
          <w:rFonts w:asciiTheme="minorHAnsi" w:hAnsiTheme="minorHAnsi" w:cstheme="minorHAnsi"/>
        </w:rPr>
        <w:br/>
        <w:t>Educational &amp; Professional Credentials Required</w:t>
      </w:r>
      <w:r w:rsidRPr="00B92EBC">
        <w:rPr>
          <w:rFonts w:asciiTheme="minorHAnsi" w:hAnsiTheme="minorHAnsi" w:cstheme="minorHAnsi"/>
        </w:rPr>
        <w:br/>
      </w:r>
      <w:r w:rsidRPr="00B92EBC">
        <w:rPr>
          <w:rFonts w:asciiTheme="minorHAnsi" w:hAnsiTheme="minorHAnsi" w:cstheme="minorHAnsi"/>
        </w:rPr>
        <w:br/>
        <w:t>- Bachelors degree in a relevant discipline</w:t>
      </w:r>
      <w:r w:rsidRPr="00B92EBC">
        <w:rPr>
          <w:rFonts w:asciiTheme="minorHAnsi" w:hAnsiTheme="minorHAnsi" w:cstheme="minorHAnsi"/>
        </w:rPr>
        <w:br/>
        <w:t xml:space="preserve">- 3-6 years experience in a related field, preferably in professional services </w:t>
      </w:r>
      <w:r w:rsidRPr="00B92EBC">
        <w:rPr>
          <w:rFonts w:asciiTheme="minorHAnsi" w:hAnsiTheme="minorHAnsi" w:cstheme="minorHAnsi"/>
        </w:rPr>
        <w:br/>
        <w:t xml:space="preserve">- Professional certifications such as </w:t>
      </w:r>
      <w:proofErr w:type="spellStart"/>
      <w:r w:rsidRPr="00B92EBC">
        <w:rPr>
          <w:rFonts w:asciiTheme="minorHAnsi" w:hAnsiTheme="minorHAnsi" w:cstheme="minorHAnsi"/>
        </w:rPr>
        <w:t>CISSP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CISM</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GSEC</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CEH</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CPT</w:t>
      </w:r>
      <w:proofErr w:type="spellEnd"/>
      <w:r w:rsidRPr="00B92EBC">
        <w:rPr>
          <w:rFonts w:asciiTheme="minorHAnsi" w:hAnsiTheme="minorHAnsi" w:cstheme="minorHAnsi"/>
        </w:rPr>
        <w:t>, PCI</w:t>
      </w:r>
      <w:r w:rsidRPr="00B92EBC">
        <w:rPr>
          <w:rFonts w:asciiTheme="minorHAnsi" w:hAnsiTheme="minorHAnsi" w:cstheme="minorHAnsi"/>
        </w:rPr>
        <w:br/>
      </w:r>
      <w:r w:rsidRPr="00B92EBC">
        <w:rPr>
          <w:rFonts w:asciiTheme="minorHAnsi" w:hAnsiTheme="minorHAnsi" w:cstheme="minorHAnsi"/>
        </w:rPr>
        <w:br/>
        <w:t>So, if you are a Information Security Consultant with experience, please apply today!</w:t>
      </w:r>
      <w:proofErr w:type="gramEnd"/>
    </w:p>
    <w:p w:rsidR="0007226E" w:rsidRPr="00B92EBC" w:rsidRDefault="008D62A0" w:rsidP="0007226E">
      <w:pPr>
        <w:rPr>
          <w:rFonts w:asciiTheme="minorHAnsi" w:hAnsiTheme="minorHAnsi" w:cstheme="minorHAnsi"/>
        </w:rPr>
      </w:pPr>
      <w:r w:rsidRPr="008D62A0">
        <w:rPr>
          <w:rFonts w:asciiTheme="minorHAnsi" w:hAnsiTheme="minorHAnsi" w:cstheme="minorHAnsi"/>
        </w:rPr>
        <w:pict>
          <v:rect id="_x0000_i1025" style="width:0;height:1.5pt" o:hralign="center" o:hrstd="t" o:hr="t" fillcolor="#a0a0a0" stroked="f"/>
        </w:pict>
      </w:r>
    </w:p>
    <w:p w:rsidR="0007226E" w:rsidRPr="00B92EBC" w:rsidRDefault="0007226E" w:rsidP="0007226E">
      <w:pPr>
        <w:pStyle w:val="NormalWeb"/>
        <w:rPr>
          <w:rFonts w:asciiTheme="minorHAnsi" w:hAnsiTheme="minorHAnsi" w:cstheme="minorHAnsi"/>
        </w:rPr>
      </w:pPr>
      <w:r w:rsidRPr="00B92EBC">
        <w:rPr>
          <w:rFonts w:asciiTheme="minorHAnsi" w:hAnsiTheme="minorHAnsi" w:cstheme="minorHAnsi"/>
          <w:b/>
          <w:bCs/>
        </w:rPr>
        <w:t>Required Skills</w:t>
      </w:r>
    </w:p>
    <w:p w:rsidR="0007226E" w:rsidRPr="00B92EBC" w:rsidRDefault="008D62A0" w:rsidP="0007226E">
      <w:pPr>
        <w:rPr>
          <w:rFonts w:asciiTheme="minorHAnsi" w:hAnsiTheme="minorHAnsi" w:cstheme="minorHAnsi"/>
        </w:rPr>
      </w:pPr>
      <w:r w:rsidRPr="008D62A0">
        <w:rPr>
          <w:rFonts w:asciiTheme="minorHAnsi" w:hAnsiTheme="minorHAnsi" w:cstheme="minorHAnsi"/>
        </w:rPr>
        <w:pict>
          <v:rect id="_x0000_i1026" style="width:0;height:1.5pt" o:hralign="center" o:hrstd="t" o:hr="t" fillcolor="#a0a0a0" stroked="f"/>
        </w:pict>
      </w:r>
    </w:p>
    <w:p w:rsidR="0007226E" w:rsidRPr="00B92EBC" w:rsidRDefault="0007226E" w:rsidP="0007226E">
      <w:pPr>
        <w:spacing w:after="240"/>
        <w:rPr>
          <w:rFonts w:asciiTheme="minorHAnsi" w:hAnsiTheme="minorHAnsi" w:cstheme="minorHAnsi"/>
        </w:rPr>
      </w:pPr>
      <w:proofErr w:type="gramStart"/>
      <w:r w:rsidRPr="00B92EBC">
        <w:rPr>
          <w:rFonts w:asciiTheme="minorHAnsi" w:hAnsiTheme="minorHAnsi" w:cstheme="minorHAnsi"/>
        </w:rPr>
        <w:t>cross-site</w:t>
      </w:r>
      <w:proofErr w:type="gramEnd"/>
      <w:r w:rsidRPr="00B92EBC">
        <w:rPr>
          <w:rFonts w:asciiTheme="minorHAnsi" w:hAnsiTheme="minorHAnsi" w:cstheme="minorHAnsi"/>
        </w:rPr>
        <w:t xml:space="preserve"> scripting, SQL Injections, session hi-jacking, vulnerability assessments, network traffic forensic analysis, attack and penetration, </w:t>
      </w:r>
    </w:p>
    <w:p w:rsidR="0007226E" w:rsidRPr="00B92EBC" w:rsidRDefault="0007226E" w:rsidP="0007226E">
      <w:pPr>
        <w:pStyle w:val="NormalWeb"/>
        <w:rPr>
          <w:rFonts w:asciiTheme="minorHAnsi" w:hAnsiTheme="minorHAnsi" w:cstheme="minorHAnsi"/>
        </w:rPr>
      </w:pPr>
      <w:r w:rsidRPr="00B92EBC">
        <w:rPr>
          <w:rFonts w:asciiTheme="minorHAnsi" w:hAnsiTheme="minorHAnsi" w:cstheme="minorHAnsi"/>
        </w:rPr>
        <w:t xml:space="preserve">If you </w:t>
      </w:r>
      <w:proofErr w:type="gramStart"/>
      <w:r w:rsidRPr="00B92EBC">
        <w:rPr>
          <w:rFonts w:asciiTheme="minorHAnsi" w:hAnsiTheme="minorHAnsi" w:cstheme="minorHAnsi"/>
        </w:rPr>
        <w:t>are</w:t>
      </w:r>
      <w:proofErr w:type="gramEnd"/>
      <w:r w:rsidRPr="00B92EBC">
        <w:rPr>
          <w:rFonts w:asciiTheme="minorHAnsi" w:hAnsiTheme="minorHAnsi" w:cstheme="minorHAnsi"/>
        </w:rPr>
        <w:t xml:space="preserve"> a good fit for the Information Security Consultant position, and have a background that includes:</w:t>
      </w:r>
    </w:p>
    <w:p w:rsidR="0007226E" w:rsidRPr="00B92EBC" w:rsidRDefault="0007226E" w:rsidP="0007226E">
      <w:pPr>
        <w:pStyle w:val="NormalWeb"/>
        <w:rPr>
          <w:rFonts w:asciiTheme="minorHAnsi" w:hAnsiTheme="minorHAnsi" w:cstheme="minorHAnsi"/>
        </w:rPr>
      </w:pPr>
      <w:r w:rsidRPr="00B92EBC">
        <w:rPr>
          <w:rFonts w:asciiTheme="minorHAnsi" w:hAnsiTheme="minorHAnsi" w:cstheme="minorHAnsi"/>
        </w:rPr>
        <w:lastRenderedPageBreak/>
        <w:t>cross-site scripting, SQL Injections, session hi-jacking, vulnerability assessments, network traffic forensic analysis, attack and penetration, and you are interested in working the following job types:</w:t>
      </w:r>
    </w:p>
    <w:p w:rsidR="0007226E" w:rsidRPr="00B92EBC" w:rsidRDefault="0007226E" w:rsidP="0007226E">
      <w:pPr>
        <w:pStyle w:val="NormalWeb"/>
        <w:jc w:val="center"/>
        <w:rPr>
          <w:rFonts w:asciiTheme="minorHAnsi" w:hAnsiTheme="minorHAnsi" w:cstheme="minorHAnsi"/>
        </w:rPr>
      </w:pPr>
      <w:r w:rsidRPr="00B92EBC">
        <w:rPr>
          <w:rFonts w:asciiTheme="minorHAnsi" w:hAnsiTheme="minorHAnsi" w:cstheme="minorHAnsi"/>
        </w:rPr>
        <w:t>Information Technology, Engineering, Professional Services</w:t>
      </w:r>
    </w:p>
    <w:p w:rsidR="0007226E" w:rsidRPr="00B92EBC" w:rsidRDefault="0007226E" w:rsidP="0007226E">
      <w:pPr>
        <w:pStyle w:val="NormalWeb"/>
        <w:rPr>
          <w:rFonts w:asciiTheme="minorHAnsi" w:hAnsiTheme="minorHAnsi" w:cstheme="minorHAnsi"/>
        </w:rPr>
      </w:pPr>
      <w:r w:rsidRPr="00B92EBC">
        <w:rPr>
          <w:rFonts w:asciiTheme="minorHAnsi" w:hAnsiTheme="minorHAnsi" w:cstheme="minorHAnsi"/>
        </w:rPr>
        <w:t>Within the following industries:</w:t>
      </w:r>
    </w:p>
    <w:p w:rsidR="0007226E" w:rsidRPr="00B92EBC" w:rsidRDefault="0007226E" w:rsidP="0007226E">
      <w:pPr>
        <w:pStyle w:val="NormalWeb"/>
        <w:jc w:val="center"/>
        <w:rPr>
          <w:rFonts w:asciiTheme="minorHAnsi" w:hAnsiTheme="minorHAnsi" w:cstheme="minorHAnsi"/>
        </w:rPr>
      </w:pPr>
      <w:r w:rsidRPr="00B92EBC">
        <w:rPr>
          <w:rFonts w:asciiTheme="minorHAnsi" w:hAnsiTheme="minorHAnsi" w:cstheme="minorHAnsi"/>
        </w:rPr>
        <w:t>Consulting, Computer Hardware, Computer Software</w:t>
      </w:r>
    </w:p>
    <w:p w:rsidR="0007226E" w:rsidRPr="00B92EBC" w:rsidRDefault="0007226E" w:rsidP="0007226E">
      <w:pPr>
        <w:pStyle w:val="NormalWeb"/>
        <w:rPr>
          <w:rFonts w:asciiTheme="minorHAnsi" w:hAnsiTheme="minorHAnsi" w:cstheme="minorHAnsi"/>
        </w:rPr>
      </w:pPr>
      <w:r w:rsidRPr="00B92EBC">
        <w:rPr>
          <w:rFonts w:asciiTheme="minorHAnsi" w:hAnsiTheme="minorHAnsi" w:cstheme="minorHAnsi"/>
        </w:rPr>
        <w:t xml:space="preserve">Our privacy policy: Your resume and information </w:t>
      </w:r>
      <w:proofErr w:type="gramStart"/>
      <w:r w:rsidRPr="00B92EBC">
        <w:rPr>
          <w:rFonts w:asciiTheme="minorHAnsi" w:hAnsiTheme="minorHAnsi" w:cstheme="minorHAnsi"/>
        </w:rPr>
        <w:t>will be kept</w:t>
      </w:r>
      <w:proofErr w:type="gramEnd"/>
      <w:r w:rsidRPr="00B92EBC">
        <w:rPr>
          <w:rFonts w:asciiTheme="minorHAnsi" w:hAnsiTheme="minorHAnsi" w:cstheme="minorHAnsi"/>
        </w:rPr>
        <w:t xml:space="preserve"> completely confidential.</w:t>
      </w:r>
    </w:p>
    <w:p w:rsidR="0007226E" w:rsidRPr="00B92EBC" w:rsidRDefault="0007226E" w:rsidP="0007226E">
      <w:pPr>
        <w:pStyle w:val="NormalWeb"/>
        <w:rPr>
          <w:rFonts w:asciiTheme="minorHAnsi" w:hAnsiTheme="minorHAnsi" w:cstheme="minorHAnsi"/>
        </w:rPr>
      </w:pPr>
      <w:r w:rsidRPr="00B92EBC">
        <w:rPr>
          <w:rFonts w:asciiTheme="minorHAnsi" w:hAnsiTheme="minorHAnsi" w:cstheme="minorHAnsi"/>
        </w:rPr>
        <w:t>Looking forward to receiving your resume through our website and going over the job in more detail with you!</w:t>
      </w:r>
    </w:p>
    <w:p w:rsidR="0007226E" w:rsidRPr="00B92EBC" w:rsidRDefault="0007226E" w:rsidP="0007226E">
      <w:pPr>
        <w:pStyle w:val="NormalWeb"/>
        <w:rPr>
          <w:rFonts w:asciiTheme="minorHAnsi" w:hAnsiTheme="minorHAnsi" w:cstheme="minorHAnsi"/>
        </w:rPr>
      </w:pPr>
      <w:proofErr w:type="spellStart"/>
      <w:r w:rsidRPr="00B92EBC">
        <w:rPr>
          <w:rFonts w:asciiTheme="minorHAnsi" w:hAnsiTheme="minorHAnsi" w:cstheme="minorHAnsi"/>
        </w:rPr>
        <w:t>CyberCoders</w:t>
      </w:r>
      <w:proofErr w:type="spellEnd"/>
      <w:r w:rsidRPr="00B92EBC">
        <w:rPr>
          <w:rFonts w:asciiTheme="minorHAnsi" w:hAnsiTheme="minorHAnsi" w:cstheme="minorHAnsi"/>
        </w:rPr>
        <w:t>, Inc is proud to be an Equal Opportunity Employer</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 xml:space="preserve">Applicants are considered for all positions without regard to race, color, religion, sex, national origin, age, disability, sexual orientation, </w:t>
      </w:r>
      <w:proofErr w:type="gramStart"/>
      <w:r w:rsidRPr="00B92EBC">
        <w:rPr>
          <w:rFonts w:asciiTheme="minorHAnsi" w:hAnsiTheme="minorHAnsi" w:cstheme="minorHAnsi"/>
        </w:rPr>
        <w:t>ancestry</w:t>
      </w:r>
      <w:proofErr w:type="gramEnd"/>
      <w:r w:rsidRPr="00B92EBC">
        <w:rPr>
          <w:rFonts w:asciiTheme="minorHAnsi" w:hAnsiTheme="minorHAnsi" w:cstheme="minorHAnsi"/>
        </w:rPr>
        <w:t>, marital or veteran status.</w:t>
      </w:r>
    </w:p>
    <w:p w:rsidR="0007226E" w:rsidRPr="00B92EBC" w:rsidRDefault="0007226E">
      <w:pPr>
        <w:rPr>
          <w:rFonts w:asciiTheme="minorHAnsi" w:eastAsia="Times New Roman" w:hAnsiTheme="minorHAnsi" w:cstheme="minorHAnsi"/>
        </w:rPr>
      </w:pPr>
      <w:r w:rsidRPr="00B92EBC">
        <w:rPr>
          <w:rFonts w:asciiTheme="minorHAnsi" w:hAnsiTheme="minorHAnsi" w:cstheme="minorHAnsi"/>
        </w:rPr>
        <w:br w:type="page"/>
      </w:r>
    </w:p>
    <w:p w:rsidR="00AA54B9" w:rsidRPr="001925E1" w:rsidRDefault="00D21EF7" w:rsidP="001925E1">
      <w:pPr>
        <w:pStyle w:val="Heading1"/>
        <w:jc w:val="center"/>
        <w:rPr>
          <w:rFonts w:cstheme="majorHAnsi"/>
          <w:color w:val="auto"/>
          <w:sz w:val="24"/>
          <w:szCs w:val="24"/>
        </w:rPr>
      </w:pPr>
      <w:bookmarkStart w:id="15" w:name="_Toc290506399"/>
      <w:r w:rsidRPr="001925E1">
        <w:rPr>
          <w:rFonts w:cstheme="majorHAnsi"/>
          <w:color w:val="auto"/>
          <w:sz w:val="24"/>
          <w:szCs w:val="24"/>
        </w:rPr>
        <w:lastRenderedPageBreak/>
        <w:t>Appendix B</w:t>
      </w:r>
      <w:bookmarkEnd w:id="15"/>
    </w:p>
    <w:p w:rsidR="00AA54B9" w:rsidRPr="00B92EBC" w:rsidRDefault="00AA54B9" w:rsidP="00A66FDC">
      <w:pPr>
        <w:rPr>
          <w:rFonts w:asciiTheme="minorHAnsi" w:hAnsiTheme="minorHAnsi" w:cstheme="minorHAnsi"/>
        </w:rPr>
      </w:pPr>
    </w:p>
    <w:p w:rsidR="00AA54B9" w:rsidRPr="00B92EBC" w:rsidRDefault="00AA54B9"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Information Security Operations Engineer</w:t>
      </w:r>
    </w:p>
    <w:p w:rsidR="00A66FDC" w:rsidRPr="00B92EBC" w:rsidRDefault="00A66FDC" w:rsidP="00A66FDC">
      <w:pPr>
        <w:rPr>
          <w:rFonts w:asciiTheme="minorHAnsi" w:hAnsiTheme="minorHAnsi" w:cstheme="minorHAnsi"/>
        </w:rPr>
      </w:pPr>
      <w:r w:rsidRPr="00B92EBC">
        <w:rPr>
          <w:rFonts w:asciiTheme="minorHAnsi" w:hAnsiTheme="minorHAnsi" w:cstheme="minorHAnsi"/>
        </w:rPr>
        <w:t>Raytheon</w:t>
      </w:r>
    </w:p>
    <w:p w:rsidR="00A66FDC" w:rsidRPr="00B92EBC" w:rsidRDefault="00A66FDC" w:rsidP="00A66FDC">
      <w:pPr>
        <w:rPr>
          <w:rFonts w:asciiTheme="minorHAnsi" w:hAnsiTheme="minorHAnsi" w:cstheme="minorHAnsi"/>
        </w:rPr>
      </w:pPr>
      <w:r w:rsidRPr="00B92EBC">
        <w:rPr>
          <w:rFonts w:asciiTheme="minorHAnsi" w:hAnsiTheme="minorHAnsi" w:cstheme="minorHAnsi"/>
        </w:rPr>
        <w:t>Garland, TX United States</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We are seeking a talented IT Security Professional with a strong background in information security and network security infrastructure to join our cutting edge Cyber Threat Operations team</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This position is within our Information Security Operations Infrastructure team, directly supporting our advanced Cyber Threat Operations defense efforts</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Responsibilities include:</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Maintain and support defensive security infrastructure in direct support for our Security Operations Center (SOC) and Cyber Threat Operations group as a whole</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Required experience in a broad range of related technologies such as Intrusion Detection Systems (IDS), Vulnerability Assessment (VA), event log collectors, network traffic flow capabilities, network traffic analysis, code analysis, computer media analysis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Assist in advanced network security assessments and intrusion analysis (Tier 3/4)</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Evaluate, </w:t>
      </w:r>
      <w:proofErr w:type="gramStart"/>
      <w:r w:rsidRPr="00B92EBC">
        <w:rPr>
          <w:rFonts w:asciiTheme="minorHAnsi" w:hAnsiTheme="minorHAnsi" w:cstheme="minorHAnsi"/>
        </w:rPr>
        <w:t>recommend</w:t>
      </w:r>
      <w:proofErr w:type="gramEnd"/>
      <w:r w:rsidRPr="00B92EBC">
        <w:rPr>
          <w:rFonts w:asciiTheme="minorHAnsi" w:hAnsiTheme="minorHAnsi" w:cstheme="minorHAnsi"/>
        </w:rPr>
        <w:t xml:space="preserve"> and implement new security technologies, processes and methodologies that directly intertwine with monitoring a large enterprise</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Maintain and support Security Operations </w:t>
      </w:r>
      <w:proofErr w:type="gramStart"/>
      <w:r w:rsidRPr="00B92EBC">
        <w:rPr>
          <w:rFonts w:asciiTheme="minorHAnsi" w:hAnsiTheme="minorHAnsi" w:cstheme="minorHAnsi"/>
        </w:rPr>
        <w:t>Center which</w:t>
      </w:r>
      <w:proofErr w:type="gramEnd"/>
      <w:r w:rsidRPr="00B92EBC">
        <w:rPr>
          <w:rFonts w:asciiTheme="minorHAnsi" w:hAnsiTheme="minorHAnsi" w:cstheme="minorHAnsi"/>
        </w:rPr>
        <w:t xml:space="preserve"> will require experience with a wide range of related technologies such as IDS, VA, log collectors, network traffic flow capabilities, network traffic analysis, code analysis, computer media analysis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Ability to write custom tools, and/or modify existing tools used for integrating products together for seamless security functions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Maintain and continually evaluate </w:t>
      </w:r>
      <w:proofErr w:type="gramStart"/>
      <w:r w:rsidRPr="00B92EBC">
        <w:rPr>
          <w:rFonts w:asciiTheme="minorHAnsi" w:hAnsiTheme="minorHAnsi" w:cstheme="minorHAnsi"/>
        </w:rPr>
        <w:t>cyber threat intelligence sources</w:t>
      </w:r>
      <w:proofErr w:type="gramEnd"/>
      <w:r w:rsidRPr="00B92EBC">
        <w:rPr>
          <w:rFonts w:asciiTheme="minorHAnsi" w:hAnsiTheme="minorHAnsi" w:cstheme="minorHAnsi"/>
        </w:rPr>
        <w:t xml:space="preserve"> for changes that increase effectiveness and timeliness.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Analyze output from various security devices, incidents, and malware reports to devise new and creative ways of detecting and stopping future incidents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Provide assistance to teams that perform reviews/audits of mixed Unix and Microsoft Windows environments, including network devices, databases, web services, and enterprise applications.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Assist in network incident investigations to help determine details surrounding specific incidents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Ability to work with various internal organizations to gather data and formulate mitigation plans needed for effective and real time incident response</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Report findings, and provide countermeasure recommendations and business cases based on standard security principles, policies, </w:t>
      </w:r>
      <w:proofErr w:type="gramStart"/>
      <w:r w:rsidRPr="00B92EBC">
        <w:rPr>
          <w:rFonts w:asciiTheme="minorHAnsi" w:hAnsiTheme="minorHAnsi" w:cstheme="minorHAnsi"/>
        </w:rPr>
        <w:t>standards</w:t>
      </w:r>
      <w:proofErr w:type="gramEnd"/>
      <w:r w:rsidRPr="00B92EBC">
        <w:rPr>
          <w:rFonts w:asciiTheme="minorHAnsi" w:hAnsiTheme="minorHAnsi" w:cstheme="minorHAnsi"/>
        </w:rPr>
        <w:t xml:space="preserve"> and industry best practices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Ability to work with limited direct supervision</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Excellent oral and written communication skills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This position may require participation in an on-call rotation</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Required Skills, </w:t>
      </w:r>
      <w:proofErr w:type="gramStart"/>
      <w:r w:rsidRPr="00B92EBC">
        <w:rPr>
          <w:rFonts w:asciiTheme="minorHAnsi" w:hAnsiTheme="minorHAnsi" w:cstheme="minorHAnsi"/>
        </w:rPr>
        <w:t>Knowledge</w:t>
      </w:r>
      <w:proofErr w:type="gramEnd"/>
      <w:r w:rsidRPr="00B92EBC">
        <w:rPr>
          <w:rFonts w:asciiTheme="minorHAnsi" w:hAnsiTheme="minorHAnsi" w:cstheme="minorHAnsi"/>
        </w:rPr>
        <w:t xml:space="preserve"> and Experience:</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Bachelor's degree or equivalent experience, and 6+ years applicable work experience</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At least 4 years experience in information security</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Conversant with security concepts and techniques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Computer Forensics and Incident Handling experience</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Demonstrable knowledge of networking (TCP/IP, topology, and security), operating systems (Windows/UNIX), and web technologies (Internet security)</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Ability to read and understand system data, including, but not limited to, security event logs, </w:t>
      </w:r>
      <w:proofErr w:type="spellStart"/>
      <w:r w:rsidRPr="00B92EBC">
        <w:rPr>
          <w:rFonts w:asciiTheme="minorHAnsi" w:hAnsiTheme="minorHAnsi" w:cstheme="minorHAnsi"/>
        </w:rPr>
        <w:t>Netflow</w:t>
      </w:r>
      <w:proofErr w:type="spellEnd"/>
      <w:r w:rsidRPr="00B92EBC">
        <w:rPr>
          <w:rFonts w:asciiTheme="minorHAnsi" w:hAnsiTheme="minorHAnsi" w:cstheme="minorHAnsi"/>
        </w:rPr>
        <w:t xml:space="preserve">, SNMP </w:t>
      </w:r>
      <w:proofErr w:type="gramStart"/>
      <w:r w:rsidRPr="00B92EBC">
        <w:rPr>
          <w:rFonts w:asciiTheme="minorHAnsi" w:hAnsiTheme="minorHAnsi" w:cstheme="minorHAnsi"/>
        </w:rPr>
        <w:t>Traps</w:t>
      </w:r>
      <w:proofErr w:type="gramEnd"/>
      <w:r w:rsidRPr="00B92EBC">
        <w:rPr>
          <w:rFonts w:asciiTheme="minorHAnsi" w:hAnsiTheme="minorHAnsi" w:cstheme="minorHAnsi"/>
        </w:rPr>
        <w:t xml:space="preserve"> and database structures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Programming skills, including Perl and SQL, plus web programming skills (example, ASP, JavaScript, ColdFusion) for the development of tools specific to our environment</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Ability Administer both Windows and Linux systems with understanding of file systems, RAID and OS internals</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Additional Experience/Skills, considered a plus:</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w:t>
      </w:r>
      <w:proofErr w:type="gramStart"/>
      <w:r w:rsidRPr="00B92EBC">
        <w:rPr>
          <w:rFonts w:asciiTheme="minorHAnsi" w:hAnsiTheme="minorHAnsi" w:cstheme="minorHAnsi"/>
        </w:rPr>
        <w:t>Familiar with the use of tools used for security analysis (</w:t>
      </w:r>
      <w:proofErr w:type="spellStart"/>
      <w:r w:rsidRPr="00B92EBC">
        <w:rPr>
          <w:rFonts w:asciiTheme="minorHAnsi" w:hAnsiTheme="minorHAnsi" w:cstheme="minorHAnsi"/>
        </w:rPr>
        <w:t>tcpdump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Wireshark</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ngrep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nmap</w:t>
      </w:r>
      <w:proofErr w:type="spellEnd"/>
      <w:r w:rsidRPr="00B92EBC">
        <w:rPr>
          <w:rFonts w:asciiTheme="minorHAnsi" w:hAnsiTheme="minorHAnsi" w:cstheme="minorHAnsi"/>
        </w:rPr>
        <w:t xml:space="preserve">, strings, </w:t>
      </w:r>
      <w:proofErr w:type="spellStart"/>
      <w:r w:rsidRPr="00B92EBC">
        <w:rPr>
          <w:rFonts w:asciiTheme="minorHAnsi" w:hAnsiTheme="minorHAnsi" w:cstheme="minorHAnsi"/>
        </w:rPr>
        <w:t>hexdump</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md5sum</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systools</w:t>
      </w:r>
      <w:proofErr w:type="spellEnd"/>
      <w:r w:rsidRPr="00B92EBC">
        <w:rPr>
          <w:rFonts w:asciiTheme="minorHAnsi" w:hAnsiTheme="minorHAnsi" w:cstheme="minorHAnsi"/>
        </w:rPr>
        <w:t>).</w:t>
      </w:r>
      <w:proofErr w:type="gramEnd"/>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Programming skills a definite plus, scripting skills such as Perl, Python, Shell, C/C++ and Java</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Experience with Network Behavior Analysis products (</w:t>
      </w:r>
      <w:proofErr w:type="spellStart"/>
      <w:r w:rsidRPr="00B92EBC">
        <w:rPr>
          <w:rFonts w:asciiTheme="minorHAnsi" w:hAnsiTheme="minorHAnsi" w:cstheme="minorHAnsi"/>
        </w:rPr>
        <w:t>Mazu</w:t>
      </w:r>
      <w:proofErr w:type="spellEnd"/>
      <w:r w:rsidRPr="00B92EBC">
        <w:rPr>
          <w:rFonts w:asciiTheme="minorHAnsi" w:hAnsiTheme="minorHAnsi" w:cstheme="minorHAnsi"/>
        </w:rPr>
        <w:t xml:space="preserve">, Arbor, </w:t>
      </w:r>
      <w:proofErr w:type="spellStart"/>
      <w:r w:rsidRPr="00B92EBC">
        <w:rPr>
          <w:rFonts w:asciiTheme="minorHAnsi" w:hAnsiTheme="minorHAnsi" w:cstheme="minorHAnsi"/>
        </w:rPr>
        <w:t>Qradar</w:t>
      </w:r>
      <w:proofErr w:type="spellEnd"/>
      <w:r w:rsidRPr="00B92EBC">
        <w:rPr>
          <w:rFonts w:asciiTheme="minorHAnsi" w:hAnsiTheme="minorHAnsi" w:cstheme="minorHAnsi"/>
        </w:rPr>
        <w:t>, CS-MARS, etc)</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Experience with Security Event Incident Management systems (</w:t>
      </w:r>
      <w:proofErr w:type="spellStart"/>
      <w:r w:rsidRPr="00B92EBC">
        <w:rPr>
          <w:rFonts w:asciiTheme="minorHAnsi" w:hAnsiTheme="minorHAnsi" w:cstheme="minorHAnsi"/>
        </w:rPr>
        <w:t>ArcSight</w:t>
      </w:r>
      <w:proofErr w:type="spellEnd"/>
      <w:r w:rsidRPr="00B92EBC">
        <w:rPr>
          <w:rFonts w:asciiTheme="minorHAnsi" w:hAnsiTheme="minorHAnsi" w:cstheme="minorHAnsi"/>
        </w:rPr>
        <w:t xml:space="preserve">, CS-MARS, </w:t>
      </w:r>
      <w:proofErr w:type="spellStart"/>
      <w:r w:rsidRPr="00B92EBC">
        <w:rPr>
          <w:rFonts w:asciiTheme="minorHAnsi" w:hAnsiTheme="minorHAnsi" w:cstheme="minorHAnsi"/>
        </w:rPr>
        <w:t>QRadar</w:t>
      </w:r>
      <w:proofErr w:type="spellEnd"/>
      <w:r w:rsidRPr="00B92EBC">
        <w:rPr>
          <w:rFonts w:asciiTheme="minorHAnsi" w:hAnsiTheme="minorHAnsi" w:cstheme="minorHAnsi"/>
        </w:rPr>
        <w:t>, etc)</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Understanding of IDS systems (SNORT/</w:t>
      </w:r>
      <w:proofErr w:type="spellStart"/>
      <w:r w:rsidRPr="00B92EBC">
        <w:rPr>
          <w:rFonts w:asciiTheme="minorHAnsi" w:hAnsiTheme="minorHAnsi" w:cstheme="minorHAnsi"/>
        </w:rPr>
        <w:t>Sourcefire</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Proventia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BroIDS</w:t>
      </w:r>
      <w:proofErr w:type="spellEnd"/>
      <w:r w:rsidRPr="00B92EBC">
        <w:rPr>
          <w:rFonts w:asciiTheme="minorHAnsi" w:hAnsiTheme="minorHAnsi" w:cstheme="minorHAnsi"/>
        </w:rPr>
        <w:t>, etc)</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Working knowledge of VA tools (</w:t>
      </w:r>
      <w:proofErr w:type="spellStart"/>
      <w:r w:rsidRPr="00B92EBC">
        <w:rPr>
          <w:rFonts w:asciiTheme="minorHAnsi" w:hAnsiTheme="minorHAnsi" w:cstheme="minorHAnsi"/>
        </w:rPr>
        <w:t>Nessus</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IP360</w:t>
      </w:r>
      <w:proofErr w:type="spellEnd"/>
      <w:r w:rsidRPr="00B92EBC">
        <w:rPr>
          <w:rFonts w:asciiTheme="minorHAnsi" w:hAnsiTheme="minorHAnsi" w:cstheme="minorHAnsi"/>
        </w:rPr>
        <w:t xml:space="preserve">, </w:t>
      </w:r>
      <w:proofErr w:type="gramStart"/>
      <w:r w:rsidRPr="00B92EBC">
        <w:rPr>
          <w:rFonts w:asciiTheme="minorHAnsi" w:hAnsiTheme="minorHAnsi" w:cstheme="minorHAnsi"/>
        </w:rPr>
        <w:t>Retina</w:t>
      </w:r>
      <w:proofErr w:type="gramEnd"/>
      <w:r w:rsidRPr="00B92EBC">
        <w:rPr>
          <w:rFonts w:asciiTheme="minorHAnsi" w:hAnsiTheme="minorHAnsi" w:cstheme="minorHAnsi"/>
        </w:rPr>
        <w:t>)</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w:t>
      </w:r>
      <w:proofErr w:type="gramStart"/>
      <w:r w:rsidRPr="00B92EBC">
        <w:rPr>
          <w:rFonts w:asciiTheme="minorHAnsi" w:hAnsiTheme="minorHAnsi" w:cstheme="minorHAnsi"/>
        </w:rPr>
        <w:t>Experience with analyzing forensic data concerning system and network security compromises.</w:t>
      </w:r>
      <w:proofErr w:type="gramEnd"/>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Hands-on administrative experience with major operating systems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Experience in code reviews and analysis</w:t>
      </w: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w:t>
      </w:r>
      <w:proofErr w:type="spellStart"/>
      <w:r w:rsidRPr="00B92EBC">
        <w:rPr>
          <w:rFonts w:asciiTheme="minorHAnsi" w:hAnsiTheme="minorHAnsi" w:cstheme="minorHAnsi"/>
        </w:rPr>
        <w:t>GCIH</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GCIA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GCWN</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GCFA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GPEN</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GCUX</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CISSP</w:t>
      </w:r>
      <w:proofErr w:type="spellEnd"/>
      <w:r w:rsidRPr="00B92EBC">
        <w:rPr>
          <w:rFonts w:asciiTheme="minorHAnsi" w:hAnsiTheme="minorHAnsi" w:cstheme="minorHAnsi"/>
        </w:rPr>
        <w:t xml:space="preserve"> certifications or similar </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Required Education (including degree):</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    Bachelor's degree in Computer Science, Computer Engineering, Information Systems/Technology, Electrical Engineering or other related technical field or equivalent experience</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Raytheon is an equal opportunity employer and considers qualified applicants for employment without regard to race, color, creed, religion, national origin, sex, sexual orientation, gender identity and expression, age, disability, or Vietnam era, or other eligible veteran status, or any other protected factor.</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Raytheon Company, with 2010 sales of $25 billion, is a technology and innovation leader specializing in defense, homeland security and other government markets throughout the world</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With a history of innovation spanning 89 years, Raytheon provides state-of-the-art electronics, mission systems integration and other capabilities in the areas of sensing; effects; and command, control, communications and intelligence systems, as well as a broad range of mission support services</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With headquarters in Waltham, Mass., Raytheon employs 72,000 people worldwide.</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Click here to apply for this position.</w:t>
      </w:r>
    </w:p>
    <w:p w:rsidR="00A66FDC" w:rsidRPr="00B92EBC" w:rsidRDefault="00A66FDC" w:rsidP="00A66FDC">
      <w:pPr>
        <w:rPr>
          <w:rFonts w:asciiTheme="minorHAnsi" w:hAnsiTheme="minorHAnsi" w:cstheme="minorHAnsi"/>
        </w:rPr>
      </w:pPr>
    </w:p>
    <w:p w:rsidR="00A66FDC" w:rsidRPr="00B92EBC" w:rsidRDefault="00A66FDC" w:rsidP="00A66FDC">
      <w:pPr>
        <w:rPr>
          <w:rFonts w:asciiTheme="minorHAnsi" w:hAnsiTheme="minorHAnsi" w:cstheme="minorHAnsi"/>
        </w:rPr>
      </w:pPr>
      <w:r w:rsidRPr="00B92EBC">
        <w:rPr>
          <w:rFonts w:asciiTheme="minorHAnsi" w:hAnsiTheme="minorHAnsi" w:cstheme="minorHAnsi"/>
        </w:rPr>
        <w:t xml:space="preserve">Job code: </w:t>
      </w:r>
      <w:proofErr w:type="spellStart"/>
      <w:r w:rsidRPr="00B92EBC">
        <w:rPr>
          <w:rFonts w:asciiTheme="minorHAnsi" w:hAnsiTheme="minorHAnsi" w:cstheme="minorHAnsi"/>
        </w:rPr>
        <w:t>7047BR</w:t>
      </w:r>
      <w:proofErr w:type="spellEnd"/>
    </w:p>
    <w:p w:rsidR="00A66FDC" w:rsidRPr="00B92EBC" w:rsidRDefault="00A66FDC" w:rsidP="00A66FDC">
      <w:pPr>
        <w:rPr>
          <w:rFonts w:asciiTheme="minorHAnsi" w:hAnsiTheme="minorHAnsi" w:cstheme="minorHAnsi"/>
        </w:rPr>
      </w:pPr>
      <w:r w:rsidRPr="00B92EBC">
        <w:rPr>
          <w:rFonts w:asciiTheme="minorHAnsi" w:hAnsiTheme="minorHAnsi" w:cstheme="minorHAnsi"/>
        </w:rPr>
        <w:t>19161054</w:t>
      </w:r>
    </w:p>
    <w:p w:rsidR="00581B06" w:rsidRPr="00B92EBC" w:rsidRDefault="00581B06" w:rsidP="00A66FDC">
      <w:pPr>
        <w:rPr>
          <w:rFonts w:asciiTheme="minorHAnsi" w:hAnsiTheme="minorHAnsi" w:cstheme="minorHAnsi"/>
        </w:rPr>
      </w:pPr>
    </w:p>
    <w:p w:rsidR="00581B06" w:rsidRPr="00B92EBC" w:rsidRDefault="00581B06">
      <w:pPr>
        <w:rPr>
          <w:rFonts w:asciiTheme="minorHAnsi" w:hAnsiTheme="minorHAnsi" w:cstheme="minorHAnsi"/>
        </w:rPr>
      </w:pPr>
      <w:r w:rsidRPr="00B92EBC">
        <w:rPr>
          <w:rFonts w:asciiTheme="minorHAnsi" w:hAnsiTheme="minorHAnsi" w:cstheme="minorHAnsi"/>
        </w:rPr>
        <w:br w:type="page"/>
      </w:r>
    </w:p>
    <w:p w:rsidR="00581B06" w:rsidRPr="001925E1" w:rsidRDefault="00581B06" w:rsidP="001925E1">
      <w:pPr>
        <w:pStyle w:val="Heading1"/>
        <w:jc w:val="center"/>
        <w:rPr>
          <w:rFonts w:cstheme="majorHAnsi"/>
          <w:b w:val="0"/>
          <w:color w:val="auto"/>
          <w:sz w:val="24"/>
          <w:szCs w:val="24"/>
        </w:rPr>
      </w:pPr>
      <w:bookmarkStart w:id="16" w:name="_Toc290506400"/>
      <w:r w:rsidRPr="001925E1">
        <w:rPr>
          <w:rFonts w:cstheme="majorHAnsi"/>
          <w:color w:val="auto"/>
          <w:sz w:val="24"/>
          <w:szCs w:val="24"/>
        </w:rPr>
        <w:lastRenderedPageBreak/>
        <w:t>Appendix C</w:t>
      </w:r>
      <w:bookmarkEnd w:id="16"/>
    </w:p>
    <w:p w:rsidR="00581B06" w:rsidRPr="00B92EBC" w:rsidRDefault="00581B06" w:rsidP="00581B06">
      <w:pPr>
        <w:jc w:val="center"/>
        <w:rPr>
          <w:rFonts w:asciiTheme="minorHAnsi" w:hAnsiTheme="minorHAnsi" w:cstheme="minorHAnsi"/>
          <w:b/>
        </w:rPr>
      </w:pPr>
    </w:p>
    <w:p w:rsidR="0047276D" w:rsidRPr="00B92EBC" w:rsidRDefault="0047276D" w:rsidP="00581B06">
      <w:pPr>
        <w:rPr>
          <w:rFonts w:asciiTheme="minorHAnsi" w:hAnsiTheme="minorHAnsi" w:cstheme="minorHAnsi"/>
        </w:rPr>
      </w:pPr>
    </w:p>
    <w:p w:rsidR="002178C4" w:rsidRPr="00B92EBC" w:rsidRDefault="002178C4" w:rsidP="00581B06">
      <w:pPr>
        <w:rPr>
          <w:rFonts w:asciiTheme="minorHAnsi" w:hAnsiTheme="minorHAnsi" w:cstheme="minorHAnsi"/>
        </w:rPr>
      </w:pPr>
      <w:r w:rsidRPr="00B92EBC">
        <w:rPr>
          <w:rFonts w:asciiTheme="minorHAnsi" w:hAnsiTheme="minorHAnsi" w:cstheme="minorHAnsi"/>
          <w:u w:val="single"/>
        </w:rPr>
        <w:t xml:space="preserve">Transcript of </w:t>
      </w:r>
      <w:proofErr w:type="gramStart"/>
      <w:r w:rsidRPr="00B92EBC">
        <w:rPr>
          <w:rFonts w:asciiTheme="minorHAnsi" w:hAnsiTheme="minorHAnsi" w:cstheme="minorHAnsi"/>
          <w:u w:val="single"/>
        </w:rPr>
        <w:t>Self Interview</w:t>
      </w:r>
      <w:proofErr w:type="gramEnd"/>
    </w:p>
    <w:p w:rsidR="002178C4" w:rsidRPr="00B92EBC" w:rsidRDefault="002178C4" w:rsidP="00581B06">
      <w:pPr>
        <w:rPr>
          <w:rFonts w:asciiTheme="minorHAnsi" w:hAnsiTheme="minorHAnsi" w:cstheme="minorHAnsi"/>
        </w:rPr>
      </w:pPr>
    </w:p>
    <w:p w:rsidR="00581B06" w:rsidRPr="00B92EBC" w:rsidRDefault="00581B06" w:rsidP="00581B06">
      <w:pPr>
        <w:rPr>
          <w:rFonts w:asciiTheme="minorHAnsi" w:hAnsiTheme="minorHAnsi" w:cstheme="minorHAnsi"/>
        </w:rPr>
      </w:pPr>
      <w:r w:rsidRPr="00B92EBC">
        <w:rPr>
          <w:rFonts w:asciiTheme="minorHAnsi" w:hAnsiTheme="minorHAnsi" w:cstheme="minorHAnsi"/>
        </w:rPr>
        <w:t xml:space="preserve">What do you know about </w:t>
      </w:r>
      <w:proofErr w:type="gramStart"/>
      <w:r w:rsidRPr="00B92EBC">
        <w:rPr>
          <w:rFonts w:asciiTheme="minorHAnsi" w:hAnsiTheme="minorHAnsi" w:cstheme="minorHAnsi"/>
        </w:rPr>
        <w:t>Computer Forensics and how they operate</w:t>
      </w:r>
      <w:proofErr w:type="gramEnd"/>
      <w:r w:rsidRPr="00B92EBC">
        <w:rPr>
          <w:rFonts w:asciiTheme="minorHAnsi" w:hAnsiTheme="minorHAnsi" w:cstheme="minorHAnsi"/>
        </w:rPr>
        <w:t xml:space="preserve">?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know that </w:t>
      </w:r>
      <w:r w:rsidR="00615490" w:rsidRPr="00B92EBC">
        <w:rPr>
          <w:rFonts w:asciiTheme="minorHAnsi" w:hAnsiTheme="minorHAnsi" w:cstheme="minorHAnsi"/>
        </w:rPr>
        <w:t>s</w:t>
      </w:r>
      <w:r w:rsidRPr="00B92EBC">
        <w:rPr>
          <w:rFonts w:asciiTheme="minorHAnsi" w:hAnsiTheme="minorHAnsi" w:cstheme="minorHAnsi"/>
        </w:rPr>
        <w:t xml:space="preserve">kills are used to detect and prevent computer attacks and other network security issues.   </w:t>
      </w:r>
    </w:p>
    <w:p w:rsidR="002178C4" w:rsidRPr="00B92EBC" w:rsidRDefault="002178C4" w:rsidP="00581B06">
      <w:pPr>
        <w:rPr>
          <w:rFonts w:asciiTheme="minorHAnsi" w:hAnsiTheme="minorHAnsi" w:cstheme="minorHAnsi"/>
        </w:rPr>
      </w:pPr>
    </w:p>
    <w:p w:rsidR="00581B06" w:rsidRPr="00B92EBC" w:rsidRDefault="00581B06" w:rsidP="00581B06">
      <w:pPr>
        <w:rPr>
          <w:rFonts w:asciiTheme="minorHAnsi" w:hAnsiTheme="minorHAnsi" w:cstheme="minorHAnsi"/>
        </w:rPr>
      </w:pPr>
      <w:r w:rsidRPr="00B92EBC">
        <w:rPr>
          <w:rFonts w:asciiTheme="minorHAnsi" w:hAnsiTheme="minorHAnsi" w:cstheme="minorHAnsi"/>
        </w:rPr>
        <w:t xml:space="preserve">Why do you want to get into Computer Forensics?  Because </w:t>
      </w:r>
      <w:proofErr w:type="gramStart"/>
      <w:r w:rsidRPr="00B92EBC">
        <w:rPr>
          <w:rFonts w:asciiTheme="minorHAnsi" w:hAnsiTheme="minorHAnsi" w:cstheme="minorHAnsi"/>
        </w:rPr>
        <w:t>I’ve</w:t>
      </w:r>
      <w:proofErr w:type="gramEnd"/>
      <w:r w:rsidRPr="00B92EBC">
        <w:rPr>
          <w:rFonts w:asciiTheme="minorHAnsi" w:hAnsiTheme="minorHAnsi" w:cstheme="minorHAnsi"/>
        </w:rPr>
        <w:t xml:space="preserve"> always been good with computers, and after doing medial tech support for 11 years, I’d like to learn how to do something productive, and useful, while at the same time it not being repetitive nonsense like my</w:t>
      </w:r>
      <w:r w:rsidR="00086B76" w:rsidRPr="00B92EBC">
        <w:rPr>
          <w:rFonts w:asciiTheme="minorHAnsi" w:hAnsiTheme="minorHAnsi" w:cstheme="minorHAnsi"/>
        </w:rPr>
        <w:t xml:space="preserve"> last</w:t>
      </w:r>
      <w:r w:rsidRPr="00B92EBC">
        <w:rPr>
          <w:rFonts w:asciiTheme="minorHAnsi" w:hAnsiTheme="minorHAnsi" w:cstheme="minorHAnsi"/>
        </w:rPr>
        <w:t xml:space="preserve"> job. </w:t>
      </w:r>
    </w:p>
    <w:p w:rsidR="00581B06" w:rsidRPr="00B92EBC" w:rsidRDefault="00581B06" w:rsidP="00581B06">
      <w:pPr>
        <w:rPr>
          <w:rFonts w:asciiTheme="minorHAnsi" w:hAnsiTheme="minorHAnsi" w:cstheme="minorHAnsi"/>
        </w:rPr>
      </w:pPr>
    </w:p>
    <w:p w:rsidR="00581B06" w:rsidRPr="00B92EBC" w:rsidRDefault="00581B06" w:rsidP="00581B06">
      <w:pPr>
        <w:rPr>
          <w:rFonts w:asciiTheme="minorHAnsi" w:hAnsiTheme="minorHAnsi" w:cstheme="minorHAnsi"/>
        </w:rPr>
      </w:pPr>
      <w:r w:rsidRPr="00B92EBC">
        <w:rPr>
          <w:rFonts w:asciiTheme="minorHAnsi" w:hAnsiTheme="minorHAnsi" w:cstheme="minorHAnsi"/>
        </w:rPr>
        <w:t xml:space="preserve">Are you aware that Computer Forensics requires HEAVY certification outside of what you will learn in college?  Yes, </w:t>
      </w:r>
      <w:r w:rsidR="00086B76" w:rsidRPr="00B92EBC">
        <w:rPr>
          <w:rFonts w:asciiTheme="minorHAnsi" w:hAnsiTheme="minorHAnsi" w:cstheme="minorHAnsi"/>
        </w:rPr>
        <w:t>certifications are</w:t>
      </w:r>
      <w:r w:rsidRPr="00B92EBC">
        <w:rPr>
          <w:rFonts w:asciiTheme="minorHAnsi" w:hAnsiTheme="minorHAnsi" w:cstheme="minorHAnsi"/>
        </w:rPr>
        <w:t xml:space="preserve"> one of the few automatics about just about any computer field of work.</w:t>
      </w:r>
    </w:p>
    <w:p w:rsidR="00581B06" w:rsidRPr="00B92EBC" w:rsidRDefault="00581B06" w:rsidP="00581B06">
      <w:pPr>
        <w:rPr>
          <w:rFonts w:asciiTheme="minorHAnsi" w:hAnsiTheme="minorHAnsi" w:cstheme="minorHAnsi"/>
        </w:rPr>
      </w:pPr>
    </w:p>
    <w:p w:rsidR="00581B06" w:rsidRPr="00B92EBC" w:rsidRDefault="00581B06" w:rsidP="00581B06">
      <w:pPr>
        <w:rPr>
          <w:rFonts w:asciiTheme="minorHAnsi" w:hAnsiTheme="minorHAnsi" w:cstheme="minorHAnsi"/>
        </w:rPr>
      </w:pPr>
      <w:r w:rsidRPr="00B92EBC">
        <w:rPr>
          <w:rFonts w:asciiTheme="minorHAnsi" w:hAnsiTheme="minorHAnsi" w:cstheme="minorHAnsi"/>
        </w:rPr>
        <w:t xml:space="preserve">Are you aware that these certifications can be expensive and require upkeep costs and training over the years?  Yes, </w:t>
      </w:r>
      <w:proofErr w:type="gramStart"/>
      <w:r w:rsidRPr="00B92EBC">
        <w:rPr>
          <w:rFonts w:asciiTheme="minorHAnsi" w:hAnsiTheme="minorHAnsi" w:cstheme="minorHAnsi"/>
        </w:rPr>
        <w:t>hopefully</w:t>
      </w:r>
      <w:proofErr w:type="gramEnd"/>
      <w:r w:rsidRPr="00B92EBC">
        <w:rPr>
          <w:rFonts w:asciiTheme="minorHAnsi" w:hAnsiTheme="minorHAnsi" w:cstheme="minorHAnsi"/>
        </w:rPr>
        <w:t xml:space="preserve"> I will find a company that supports </w:t>
      </w:r>
      <w:r w:rsidR="002178C4" w:rsidRPr="00B92EBC">
        <w:rPr>
          <w:rFonts w:asciiTheme="minorHAnsi" w:hAnsiTheme="minorHAnsi" w:cstheme="minorHAnsi"/>
        </w:rPr>
        <w:t>its</w:t>
      </w:r>
      <w:r w:rsidRPr="00B92EBC">
        <w:rPr>
          <w:rFonts w:asciiTheme="minorHAnsi" w:hAnsiTheme="minorHAnsi" w:cstheme="minorHAnsi"/>
        </w:rPr>
        <w:t xml:space="preserve"> employees by paying for</w:t>
      </w:r>
      <w:r w:rsidR="00615490" w:rsidRPr="00B92EBC">
        <w:rPr>
          <w:rFonts w:asciiTheme="minorHAnsi" w:hAnsiTheme="minorHAnsi" w:cstheme="minorHAnsi"/>
        </w:rPr>
        <w:t>, or assisting with</w:t>
      </w:r>
      <w:r w:rsidRPr="00B92EBC">
        <w:rPr>
          <w:rFonts w:asciiTheme="minorHAnsi" w:hAnsiTheme="minorHAnsi" w:cstheme="minorHAnsi"/>
        </w:rPr>
        <w:t xml:space="preserve"> these items. </w:t>
      </w:r>
    </w:p>
    <w:p w:rsidR="00581B06" w:rsidRPr="00B92EBC" w:rsidRDefault="00581B06" w:rsidP="00581B06">
      <w:pPr>
        <w:rPr>
          <w:rFonts w:asciiTheme="minorHAnsi" w:hAnsiTheme="minorHAnsi" w:cstheme="minorHAnsi"/>
        </w:rPr>
      </w:pPr>
    </w:p>
    <w:p w:rsidR="00581B06" w:rsidRPr="00B92EBC" w:rsidRDefault="00581B06" w:rsidP="00581B06">
      <w:pPr>
        <w:rPr>
          <w:rFonts w:asciiTheme="minorHAnsi" w:hAnsiTheme="minorHAnsi" w:cstheme="minorHAnsi"/>
        </w:rPr>
      </w:pPr>
      <w:r w:rsidRPr="00B92EBC">
        <w:rPr>
          <w:rFonts w:asciiTheme="minorHAnsi" w:hAnsiTheme="minorHAnsi" w:cstheme="minorHAnsi"/>
        </w:rPr>
        <w:t>Why should a Company invest in you, when most employees change jobs every few years</w:t>
      </w:r>
      <w:proofErr w:type="gramStart"/>
      <w:r w:rsidRPr="00B92EBC">
        <w:rPr>
          <w:rFonts w:asciiTheme="minorHAnsi" w:hAnsiTheme="minorHAnsi" w:cstheme="minorHAnsi"/>
        </w:rPr>
        <w:t>? I</w:t>
      </w:r>
      <w:proofErr w:type="gramEnd"/>
      <w:r w:rsidRPr="00B92EBC">
        <w:rPr>
          <w:rFonts w:asciiTheme="minorHAnsi" w:hAnsiTheme="minorHAnsi" w:cstheme="minorHAnsi"/>
        </w:rPr>
        <w:t xml:space="preserve"> am not a normal employee.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was in my last job for 11 years because I enjoyed the work, and it covered my expenses.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do not believe in changing jobs unless there is a conflicting moral or ethical reason to do so, or the company has practices that I do not ag</w:t>
      </w:r>
      <w:r w:rsidR="00086B76" w:rsidRPr="00B92EBC">
        <w:rPr>
          <w:rFonts w:asciiTheme="minorHAnsi" w:hAnsiTheme="minorHAnsi" w:cstheme="minorHAnsi"/>
        </w:rPr>
        <w:t>ree with and find unacceptable.</w:t>
      </w:r>
    </w:p>
    <w:p w:rsidR="00086B76" w:rsidRPr="00B92EBC" w:rsidRDefault="00086B76" w:rsidP="00581B06">
      <w:pPr>
        <w:rPr>
          <w:rFonts w:asciiTheme="minorHAnsi" w:hAnsiTheme="minorHAnsi" w:cstheme="minorHAnsi"/>
        </w:rPr>
      </w:pPr>
    </w:p>
    <w:p w:rsidR="00086B76" w:rsidRPr="00B92EBC" w:rsidRDefault="00086B76" w:rsidP="00581B06">
      <w:pPr>
        <w:rPr>
          <w:rFonts w:asciiTheme="minorHAnsi" w:hAnsiTheme="minorHAnsi" w:cstheme="minorHAnsi"/>
        </w:rPr>
      </w:pPr>
      <w:r w:rsidRPr="00B92EBC">
        <w:rPr>
          <w:rFonts w:asciiTheme="minorHAnsi" w:hAnsiTheme="minorHAnsi" w:cstheme="minorHAnsi"/>
        </w:rPr>
        <w:t xml:space="preserve">What type of Salary range are you looking </w:t>
      </w:r>
      <w:proofErr w:type="gramStart"/>
      <w:r w:rsidRPr="00B92EBC">
        <w:rPr>
          <w:rFonts w:asciiTheme="minorHAnsi" w:hAnsiTheme="minorHAnsi" w:cstheme="minorHAnsi"/>
        </w:rPr>
        <w:t>for ?</w:t>
      </w:r>
      <w:proofErr w:type="gramEnd"/>
      <w:r w:rsidRPr="00B92EBC">
        <w:rPr>
          <w:rFonts w:asciiTheme="minorHAnsi" w:hAnsiTheme="minorHAnsi" w:cstheme="minorHAnsi"/>
        </w:rPr>
        <w:t xml:space="preserve"> </w:t>
      </w:r>
      <w:r w:rsidR="002178C4" w:rsidRPr="00B92EBC">
        <w:rPr>
          <w:rFonts w:asciiTheme="minorHAnsi" w:hAnsiTheme="minorHAnsi" w:cstheme="minorHAnsi"/>
        </w:rPr>
        <w:t xml:space="preserve"> </w:t>
      </w:r>
      <w:r w:rsidRPr="00B92EBC">
        <w:rPr>
          <w:rFonts w:asciiTheme="minorHAnsi" w:hAnsiTheme="minorHAnsi" w:cstheme="minorHAnsi"/>
        </w:rPr>
        <w:t xml:space="preserve">To start out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preferably need something in the </w:t>
      </w:r>
      <w:proofErr w:type="spellStart"/>
      <w:r w:rsidRPr="00B92EBC">
        <w:rPr>
          <w:rFonts w:asciiTheme="minorHAnsi" w:hAnsiTheme="minorHAnsi" w:cstheme="minorHAnsi"/>
        </w:rPr>
        <w:t>40k</w:t>
      </w:r>
      <w:proofErr w:type="spellEnd"/>
      <w:r w:rsidRPr="00B92EBC">
        <w:rPr>
          <w:rFonts w:asciiTheme="minorHAnsi" w:hAnsiTheme="minorHAnsi" w:cstheme="minorHAnsi"/>
        </w:rPr>
        <w:t xml:space="preserve"> range, due to having family that is currently supporting me in my college endeavors but will need me supporting them very soon. </w:t>
      </w:r>
    </w:p>
    <w:p w:rsidR="0076293B" w:rsidRPr="00B92EBC" w:rsidRDefault="0076293B" w:rsidP="00581B06">
      <w:pPr>
        <w:rPr>
          <w:rFonts w:asciiTheme="minorHAnsi" w:hAnsiTheme="minorHAnsi" w:cstheme="minorHAnsi"/>
        </w:rPr>
      </w:pPr>
    </w:p>
    <w:p w:rsidR="0076293B" w:rsidRPr="00B92EBC" w:rsidRDefault="0076293B" w:rsidP="00581B06">
      <w:pPr>
        <w:rPr>
          <w:rFonts w:asciiTheme="minorHAnsi" w:hAnsiTheme="minorHAnsi" w:cstheme="minorHAnsi"/>
        </w:rPr>
      </w:pPr>
      <w:r w:rsidRPr="00B92EBC">
        <w:rPr>
          <w:rFonts w:asciiTheme="minorHAnsi" w:hAnsiTheme="minorHAnsi" w:cstheme="minorHAnsi"/>
        </w:rPr>
        <w:t xml:space="preserve">How important is salary to you?  So long as it meets </w:t>
      </w:r>
      <w:proofErr w:type="gramStart"/>
      <w:r w:rsidRPr="00B92EBC">
        <w:rPr>
          <w:rFonts w:asciiTheme="minorHAnsi" w:hAnsiTheme="minorHAnsi" w:cstheme="minorHAnsi"/>
        </w:rPr>
        <w:t>my</w:t>
      </w:r>
      <w:proofErr w:type="gramEnd"/>
      <w:r w:rsidRPr="00B92EBC">
        <w:rPr>
          <w:rFonts w:asciiTheme="minorHAnsi" w:hAnsiTheme="minorHAnsi" w:cstheme="minorHAnsi"/>
        </w:rPr>
        <w:t xml:space="preserve"> current financial needs, salary is much less important than the overall working environment and work ethics of the company. </w:t>
      </w:r>
    </w:p>
    <w:p w:rsidR="00086B76" w:rsidRPr="00B92EBC" w:rsidRDefault="00086B76" w:rsidP="00581B06">
      <w:pPr>
        <w:rPr>
          <w:rFonts w:asciiTheme="minorHAnsi" w:hAnsiTheme="minorHAnsi" w:cstheme="minorHAnsi"/>
        </w:rPr>
      </w:pPr>
    </w:p>
    <w:p w:rsidR="00086B76" w:rsidRPr="00B92EBC" w:rsidRDefault="00086B76" w:rsidP="00581B06">
      <w:pPr>
        <w:rPr>
          <w:rFonts w:asciiTheme="minorHAnsi" w:hAnsiTheme="minorHAnsi" w:cstheme="minorHAnsi"/>
        </w:rPr>
      </w:pPr>
      <w:r w:rsidRPr="00B92EBC">
        <w:rPr>
          <w:rFonts w:asciiTheme="minorHAnsi" w:hAnsiTheme="minorHAnsi" w:cstheme="minorHAnsi"/>
        </w:rPr>
        <w:t xml:space="preserve">Have you attempted to look into careers of this field on your own?  Yes, practically all of them require previous experience making it extremely difficult to get your foot in the door. </w:t>
      </w:r>
    </w:p>
    <w:p w:rsidR="00086B76" w:rsidRPr="00B92EBC" w:rsidRDefault="00086B76" w:rsidP="00581B06">
      <w:pPr>
        <w:rPr>
          <w:rFonts w:asciiTheme="minorHAnsi" w:hAnsiTheme="minorHAnsi" w:cstheme="minorHAnsi"/>
        </w:rPr>
      </w:pPr>
    </w:p>
    <w:p w:rsidR="00086B76" w:rsidRPr="00B92EBC" w:rsidRDefault="00086B76" w:rsidP="00581B06">
      <w:pPr>
        <w:rPr>
          <w:rFonts w:asciiTheme="minorHAnsi" w:hAnsiTheme="minorHAnsi" w:cstheme="minorHAnsi"/>
        </w:rPr>
      </w:pPr>
      <w:r w:rsidRPr="00B92EBC">
        <w:rPr>
          <w:rFonts w:asciiTheme="minorHAnsi" w:hAnsiTheme="minorHAnsi" w:cstheme="minorHAnsi"/>
        </w:rPr>
        <w:t xml:space="preserve">Would you be willing to move to obtain a position?  </w:t>
      </w:r>
      <w:proofErr w:type="gramStart"/>
      <w:r w:rsidRPr="00B92EBC">
        <w:rPr>
          <w:rFonts w:asciiTheme="minorHAnsi" w:hAnsiTheme="minorHAnsi" w:cstheme="minorHAnsi"/>
        </w:rPr>
        <w:t>At this point in time</w:t>
      </w:r>
      <w:proofErr w:type="gramEnd"/>
      <w:r w:rsidRPr="00B92EBC">
        <w:rPr>
          <w:rFonts w:asciiTheme="minorHAnsi" w:hAnsiTheme="minorHAnsi" w:cstheme="minorHAnsi"/>
        </w:rPr>
        <w:t xml:space="preserve">, no, any position I take must be local.  All of </w:t>
      </w:r>
      <w:proofErr w:type="gramStart"/>
      <w:r w:rsidRPr="00B92EBC">
        <w:rPr>
          <w:rFonts w:asciiTheme="minorHAnsi" w:hAnsiTheme="minorHAnsi" w:cstheme="minorHAnsi"/>
        </w:rPr>
        <w:t>my</w:t>
      </w:r>
      <w:proofErr w:type="gramEnd"/>
      <w:r w:rsidRPr="00B92EBC">
        <w:rPr>
          <w:rFonts w:asciiTheme="minorHAnsi" w:hAnsiTheme="minorHAnsi" w:cstheme="minorHAnsi"/>
        </w:rPr>
        <w:t xml:space="preserve"> family is located where I am, and being forced to move out of state or to a different region of Texas would mean no longer being able to fulfill some family obligations for which the other family members will not be willing to move. </w:t>
      </w:r>
    </w:p>
    <w:p w:rsidR="00086B76" w:rsidRPr="00B92EBC" w:rsidRDefault="00086B76" w:rsidP="00581B06">
      <w:pPr>
        <w:rPr>
          <w:rFonts w:asciiTheme="minorHAnsi" w:hAnsiTheme="minorHAnsi" w:cstheme="minorHAnsi"/>
        </w:rPr>
      </w:pPr>
    </w:p>
    <w:p w:rsidR="005945DB" w:rsidRPr="00B92EBC" w:rsidRDefault="00086B76" w:rsidP="00581B06">
      <w:pPr>
        <w:rPr>
          <w:rFonts w:asciiTheme="minorHAnsi" w:hAnsiTheme="minorHAnsi" w:cstheme="minorHAnsi"/>
        </w:rPr>
      </w:pPr>
      <w:r w:rsidRPr="00B92EBC">
        <w:rPr>
          <w:rFonts w:asciiTheme="minorHAnsi" w:hAnsiTheme="minorHAnsi" w:cstheme="minorHAnsi"/>
        </w:rPr>
        <w:t xml:space="preserve">Would you be willing to travel?  Within reason,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do not see travel being an issue…However, I do not want to travel extensively and be away from family for extended periods. </w:t>
      </w:r>
    </w:p>
    <w:p w:rsidR="002178C4" w:rsidRPr="00B92EBC" w:rsidRDefault="002178C4" w:rsidP="00581B06">
      <w:pPr>
        <w:rPr>
          <w:rFonts w:asciiTheme="minorHAnsi" w:hAnsiTheme="minorHAnsi" w:cstheme="minorHAnsi"/>
        </w:rPr>
      </w:pPr>
    </w:p>
    <w:p w:rsidR="005945DB" w:rsidRPr="00B92EBC" w:rsidRDefault="005945DB" w:rsidP="00581B06">
      <w:pPr>
        <w:rPr>
          <w:rFonts w:asciiTheme="minorHAnsi" w:hAnsiTheme="minorHAnsi" w:cstheme="minorHAnsi"/>
        </w:rPr>
      </w:pPr>
      <w:r w:rsidRPr="00B92EBC">
        <w:rPr>
          <w:rFonts w:asciiTheme="minorHAnsi" w:hAnsiTheme="minorHAnsi" w:cstheme="minorHAnsi"/>
        </w:rPr>
        <w:lastRenderedPageBreak/>
        <w:t xml:space="preserve">Are you open to “Internships” Paid or Unpaid?  If they are local internships, yes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would be open to them.  Paid </w:t>
      </w:r>
      <w:proofErr w:type="spellStart"/>
      <w:r w:rsidRPr="00B92EBC">
        <w:rPr>
          <w:rFonts w:asciiTheme="minorHAnsi" w:hAnsiTheme="minorHAnsi" w:cstheme="minorHAnsi"/>
        </w:rPr>
        <w:t>vs</w:t>
      </w:r>
      <w:proofErr w:type="spellEnd"/>
      <w:r w:rsidRPr="00B92EBC">
        <w:rPr>
          <w:rFonts w:asciiTheme="minorHAnsi" w:hAnsiTheme="minorHAnsi" w:cstheme="minorHAnsi"/>
        </w:rPr>
        <w:t xml:space="preserve"> </w:t>
      </w:r>
      <w:proofErr w:type="gramStart"/>
      <w:r w:rsidRPr="00B92EBC">
        <w:rPr>
          <w:rFonts w:asciiTheme="minorHAnsi" w:hAnsiTheme="minorHAnsi" w:cstheme="minorHAnsi"/>
        </w:rPr>
        <w:t>Unpaid ,</w:t>
      </w:r>
      <w:proofErr w:type="gramEnd"/>
      <w:r w:rsidRPr="00B92EBC">
        <w:rPr>
          <w:rFonts w:asciiTheme="minorHAnsi" w:hAnsiTheme="minorHAnsi" w:cstheme="minorHAnsi"/>
        </w:rPr>
        <w:t xml:space="preserve"> would depend upon my financial situation at the time of the internship. </w:t>
      </w:r>
    </w:p>
    <w:p w:rsidR="005945DB" w:rsidRPr="00B92EBC" w:rsidRDefault="005945DB" w:rsidP="00581B06">
      <w:pPr>
        <w:rPr>
          <w:rFonts w:asciiTheme="minorHAnsi" w:hAnsiTheme="minorHAnsi" w:cstheme="minorHAnsi"/>
        </w:rPr>
      </w:pPr>
    </w:p>
    <w:p w:rsidR="005945DB" w:rsidRPr="00B92EBC" w:rsidRDefault="005945DB" w:rsidP="00581B06">
      <w:pPr>
        <w:rPr>
          <w:rFonts w:asciiTheme="minorHAnsi" w:hAnsiTheme="minorHAnsi" w:cstheme="minorHAnsi"/>
        </w:rPr>
      </w:pPr>
      <w:r w:rsidRPr="00B92EBC">
        <w:rPr>
          <w:rFonts w:asciiTheme="minorHAnsi" w:hAnsiTheme="minorHAnsi" w:cstheme="minorHAnsi"/>
        </w:rPr>
        <w:t>Do you have any preferences on when you would prefer to work</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 xml:space="preserve">Due to family </w:t>
      </w:r>
      <w:proofErr w:type="gramStart"/>
      <w:r w:rsidRPr="00B92EBC">
        <w:rPr>
          <w:rFonts w:asciiTheme="minorHAnsi" w:hAnsiTheme="minorHAnsi" w:cstheme="minorHAnsi"/>
        </w:rPr>
        <w:t>obligations</w:t>
      </w:r>
      <w:proofErr w:type="gramEnd"/>
      <w:r w:rsidRPr="00B92EBC">
        <w:rPr>
          <w:rFonts w:asciiTheme="minorHAnsi" w:hAnsiTheme="minorHAnsi" w:cstheme="minorHAnsi"/>
        </w:rPr>
        <w:t xml:space="preserve"> this would be a preferred Dayshift of some sort.  </w:t>
      </w:r>
      <w:proofErr w:type="spellStart"/>
      <w:r w:rsidRPr="00B92EBC">
        <w:rPr>
          <w:rFonts w:asciiTheme="minorHAnsi" w:hAnsiTheme="minorHAnsi" w:cstheme="minorHAnsi"/>
        </w:rPr>
        <w:t>6am</w:t>
      </w:r>
      <w:proofErr w:type="spellEnd"/>
      <w:r w:rsidRPr="00B92EBC">
        <w:rPr>
          <w:rFonts w:asciiTheme="minorHAnsi" w:hAnsiTheme="minorHAnsi" w:cstheme="minorHAnsi"/>
        </w:rPr>
        <w:t xml:space="preserve"> – </w:t>
      </w:r>
      <w:proofErr w:type="spellStart"/>
      <w:r w:rsidRPr="00B92EBC">
        <w:rPr>
          <w:rFonts w:asciiTheme="minorHAnsi" w:hAnsiTheme="minorHAnsi" w:cstheme="minorHAnsi"/>
        </w:rPr>
        <w:t>6pm</w:t>
      </w:r>
      <w:proofErr w:type="spellEnd"/>
      <w:r w:rsidRPr="00B92EBC">
        <w:rPr>
          <w:rFonts w:asciiTheme="minorHAnsi" w:hAnsiTheme="minorHAnsi" w:cstheme="minorHAnsi"/>
        </w:rPr>
        <w:t xml:space="preserve">  time frame…</w:t>
      </w:r>
      <w:proofErr w:type="gramStart"/>
      <w:r w:rsidRPr="00B92EBC">
        <w:rPr>
          <w:rFonts w:asciiTheme="minorHAnsi" w:hAnsiTheme="minorHAnsi" w:cstheme="minorHAnsi"/>
        </w:rPr>
        <w:t xml:space="preserve">. </w:t>
      </w:r>
      <w:proofErr w:type="gramEnd"/>
      <w:r w:rsidRPr="00B92EBC">
        <w:rPr>
          <w:rFonts w:asciiTheme="minorHAnsi" w:hAnsiTheme="minorHAnsi" w:cstheme="minorHAnsi"/>
        </w:rPr>
        <w:t xml:space="preserve">At this </w:t>
      </w:r>
      <w:proofErr w:type="gramStart"/>
      <w:r w:rsidRPr="00B92EBC">
        <w:rPr>
          <w:rFonts w:asciiTheme="minorHAnsi" w:hAnsiTheme="minorHAnsi" w:cstheme="minorHAnsi"/>
        </w:rPr>
        <w:t>time</w:t>
      </w:r>
      <w:proofErr w:type="gramEnd"/>
      <w:r w:rsidRPr="00B92EBC">
        <w:rPr>
          <w:rFonts w:asciiTheme="minorHAnsi" w:hAnsiTheme="minorHAnsi" w:cstheme="minorHAnsi"/>
        </w:rPr>
        <w:t xml:space="preserve"> evening shifts while I could do them occasionally such as in instances where overtime is required it would be extremely inconvenient for a regular schedule.  I have worked Evening and Overnight shifts in the past without </w:t>
      </w:r>
      <w:proofErr w:type="gramStart"/>
      <w:r w:rsidRPr="00B92EBC">
        <w:rPr>
          <w:rFonts w:asciiTheme="minorHAnsi" w:hAnsiTheme="minorHAnsi" w:cstheme="minorHAnsi"/>
        </w:rPr>
        <w:t>issue,</w:t>
      </w:r>
      <w:proofErr w:type="gramEnd"/>
      <w:r w:rsidRPr="00B92EBC">
        <w:rPr>
          <w:rFonts w:asciiTheme="minorHAnsi" w:hAnsiTheme="minorHAnsi" w:cstheme="minorHAnsi"/>
        </w:rPr>
        <w:t xml:space="preserve"> however circumstances have changed since then. </w:t>
      </w:r>
    </w:p>
    <w:p w:rsidR="00F86AD7" w:rsidRPr="00B92EBC" w:rsidRDefault="00F86AD7" w:rsidP="00581B06">
      <w:pPr>
        <w:rPr>
          <w:rFonts w:asciiTheme="minorHAnsi" w:hAnsiTheme="minorHAnsi" w:cstheme="minorHAnsi"/>
        </w:rPr>
      </w:pPr>
    </w:p>
    <w:p w:rsidR="00F86AD7" w:rsidRPr="00B92EBC" w:rsidRDefault="00F86AD7" w:rsidP="00581B06">
      <w:pPr>
        <w:rPr>
          <w:rFonts w:asciiTheme="minorHAnsi" w:hAnsiTheme="minorHAnsi" w:cstheme="minorHAnsi"/>
        </w:rPr>
      </w:pPr>
      <w:r w:rsidRPr="00B92EBC">
        <w:rPr>
          <w:rFonts w:asciiTheme="minorHAnsi" w:hAnsiTheme="minorHAnsi" w:cstheme="minorHAnsi"/>
        </w:rPr>
        <w:t xml:space="preserve">What type of programming skills do you have?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understand coding in C# and the basics of COBOL.  C# programming provides a basic understanding of C/C++ and JavaScript as it is sort of a combination of the two </w:t>
      </w:r>
      <w:proofErr w:type="gramStart"/>
      <w:r w:rsidRPr="00B92EBC">
        <w:rPr>
          <w:rFonts w:asciiTheme="minorHAnsi" w:hAnsiTheme="minorHAnsi" w:cstheme="minorHAnsi"/>
        </w:rPr>
        <w:t>languages,</w:t>
      </w:r>
      <w:proofErr w:type="gramEnd"/>
      <w:r w:rsidRPr="00B92EBC">
        <w:rPr>
          <w:rFonts w:asciiTheme="minorHAnsi" w:hAnsiTheme="minorHAnsi" w:cstheme="minorHAnsi"/>
        </w:rPr>
        <w:t xml:space="preserve"> however there are quite a few syntax differences between these languages. </w:t>
      </w:r>
    </w:p>
    <w:p w:rsidR="00F86AD7" w:rsidRPr="00B92EBC" w:rsidRDefault="00F86AD7" w:rsidP="00581B06">
      <w:pPr>
        <w:rPr>
          <w:rFonts w:asciiTheme="minorHAnsi" w:hAnsiTheme="minorHAnsi" w:cstheme="minorHAnsi"/>
        </w:rPr>
      </w:pPr>
    </w:p>
    <w:p w:rsidR="00F86AD7" w:rsidRPr="00B92EBC" w:rsidRDefault="00F86AD7" w:rsidP="00581B06">
      <w:pPr>
        <w:rPr>
          <w:rFonts w:asciiTheme="minorHAnsi" w:hAnsiTheme="minorHAnsi" w:cstheme="minorHAnsi"/>
        </w:rPr>
      </w:pPr>
      <w:r w:rsidRPr="00B92EBC">
        <w:rPr>
          <w:rFonts w:asciiTheme="minorHAnsi" w:hAnsiTheme="minorHAnsi" w:cstheme="minorHAnsi"/>
        </w:rPr>
        <w:t xml:space="preserve">Have you ever worked with SQL?  Yes,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have managed websites before that incorporate SQL databases, and my college degree included database management courses. </w:t>
      </w:r>
    </w:p>
    <w:p w:rsidR="00F86AD7" w:rsidRPr="00B92EBC" w:rsidRDefault="00F86AD7" w:rsidP="00581B06">
      <w:pPr>
        <w:rPr>
          <w:rFonts w:asciiTheme="minorHAnsi" w:hAnsiTheme="minorHAnsi" w:cstheme="minorHAnsi"/>
        </w:rPr>
      </w:pPr>
    </w:p>
    <w:p w:rsidR="00F86AD7" w:rsidRPr="00B92EBC" w:rsidRDefault="00F86AD7" w:rsidP="00581B06">
      <w:pPr>
        <w:rPr>
          <w:rFonts w:asciiTheme="minorHAnsi" w:hAnsiTheme="minorHAnsi" w:cstheme="minorHAnsi"/>
        </w:rPr>
      </w:pPr>
      <w:r w:rsidRPr="00B92EBC">
        <w:rPr>
          <w:rFonts w:asciiTheme="minorHAnsi" w:hAnsiTheme="minorHAnsi" w:cstheme="minorHAnsi"/>
        </w:rPr>
        <w:t xml:space="preserve">Are you familiar with ASP, ColdFusion, or other webpage languages?  C# is the only programming language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am currently familiar with, as I am not a webpage designer.  However, ASP integrates easily with C# so if needed, </w:t>
      </w:r>
      <w:proofErr w:type="gramStart"/>
      <w:r w:rsidRPr="00B92EBC">
        <w:rPr>
          <w:rFonts w:asciiTheme="minorHAnsi" w:hAnsiTheme="minorHAnsi" w:cstheme="minorHAnsi"/>
        </w:rPr>
        <w:t>I</w:t>
      </w:r>
      <w:proofErr w:type="gramEnd"/>
      <w:r w:rsidRPr="00B92EBC">
        <w:rPr>
          <w:rFonts w:asciiTheme="minorHAnsi" w:hAnsiTheme="minorHAnsi" w:cstheme="minorHAnsi"/>
        </w:rPr>
        <w:t xml:space="preserve"> should be able to learn and apply ASP. </w:t>
      </w:r>
    </w:p>
    <w:p w:rsidR="00F86AD7" w:rsidRPr="00B92EBC" w:rsidRDefault="00F86AD7" w:rsidP="00581B06">
      <w:pPr>
        <w:rPr>
          <w:rFonts w:asciiTheme="minorHAnsi" w:hAnsiTheme="minorHAnsi" w:cstheme="minorHAnsi"/>
        </w:rPr>
      </w:pPr>
    </w:p>
    <w:p w:rsidR="00F86AD7" w:rsidRPr="00B92EBC" w:rsidRDefault="00F86AD7" w:rsidP="00581B06">
      <w:pPr>
        <w:rPr>
          <w:rFonts w:asciiTheme="minorHAnsi" w:hAnsiTheme="minorHAnsi" w:cstheme="minorHAnsi"/>
        </w:rPr>
      </w:pPr>
    </w:p>
    <w:p w:rsidR="005945DB" w:rsidRPr="00B92EBC" w:rsidRDefault="005945DB" w:rsidP="00581B06">
      <w:pPr>
        <w:rPr>
          <w:rFonts w:asciiTheme="minorHAnsi" w:hAnsiTheme="minorHAnsi" w:cstheme="minorHAnsi"/>
        </w:rPr>
      </w:pPr>
    </w:p>
    <w:p w:rsidR="005945DB" w:rsidRPr="00B92EBC" w:rsidRDefault="005945DB" w:rsidP="00581B06">
      <w:pPr>
        <w:rPr>
          <w:rFonts w:asciiTheme="minorHAnsi" w:hAnsiTheme="minorHAnsi" w:cstheme="minorHAnsi"/>
        </w:rPr>
      </w:pPr>
    </w:p>
    <w:p w:rsidR="005945DB" w:rsidRPr="00B92EBC" w:rsidRDefault="005945DB" w:rsidP="00581B06">
      <w:pPr>
        <w:rPr>
          <w:rFonts w:asciiTheme="minorHAnsi" w:hAnsiTheme="minorHAnsi" w:cstheme="minorHAnsi"/>
        </w:rPr>
      </w:pPr>
    </w:p>
    <w:p w:rsidR="00086B76" w:rsidRPr="00B92EBC" w:rsidRDefault="00086B76" w:rsidP="00581B06">
      <w:pPr>
        <w:rPr>
          <w:rFonts w:asciiTheme="minorHAnsi" w:hAnsiTheme="minorHAnsi" w:cstheme="minorHAnsi"/>
        </w:rPr>
      </w:pPr>
    </w:p>
    <w:p w:rsidR="00AD4F0C" w:rsidRPr="00B92EBC" w:rsidRDefault="00AD4F0C">
      <w:pPr>
        <w:rPr>
          <w:rFonts w:asciiTheme="minorHAnsi" w:hAnsiTheme="minorHAnsi" w:cstheme="minorHAnsi"/>
        </w:rPr>
      </w:pPr>
      <w:r w:rsidRPr="00B92EBC">
        <w:rPr>
          <w:rFonts w:asciiTheme="minorHAnsi" w:hAnsiTheme="minorHAnsi" w:cstheme="minorHAnsi"/>
        </w:rPr>
        <w:br w:type="page"/>
      </w:r>
    </w:p>
    <w:p w:rsidR="00086B76" w:rsidRPr="001925E1" w:rsidRDefault="00AD4F0C" w:rsidP="001925E1">
      <w:pPr>
        <w:pStyle w:val="Heading1"/>
        <w:jc w:val="center"/>
        <w:rPr>
          <w:rFonts w:cstheme="majorHAnsi"/>
          <w:b w:val="0"/>
          <w:color w:val="auto"/>
          <w:sz w:val="24"/>
          <w:szCs w:val="24"/>
        </w:rPr>
      </w:pPr>
      <w:bookmarkStart w:id="17" w:name="_Toc290506401"/>
      <w:r w:rsidRPr="001925E1">
        <w:rPr>
          <w:rFonts w:cstheme="majorHAnsi"/>
          <w:color w:val="auto"/>
          <w:sz w:val="24"/>
          <w:szCs w:val="24"/>
        </w:rPr>
        <w:lastRenderedPageBreak/>
        <w:t>Appendix D</w:t>
      </w:r>
      <w:bookmarkEnd w:id="17"/>
    </w:p>
    <w:p w:rsidR="00AD4F0C" w:rsidRPr="00B92EBC" w:rsidRDefault="00AD4F0C" w:rsidP="00AD4F0C">
      <w:pPr>
        <w:jc w:val="center"/>
        <w:rPr>
          <w:rFonts w:asciiTheme="minorHAnsi" w:hAnsiTheme="minorHAnsi" w:cstheme="minorHAnsi"/>
        </w:rPr>
      </w:pPr>
    </w:p>
    <w:p w:rsidR="00AD4F0C" w:rsidRPr="00B92EBC" w:rsidRDefault="00F86AD7" w:rsidP="00AD4F0C">
      <w:pPr>
        <w:rPr>
          <w:rFonts w:asciiTheme="minorHAnsi" w:hAnsiTheme="minorHAnsi" w:cstheme="minorHAnsi"/>
        </w:rPr>
      </w:pPr>
      <w:proofErr w:type="spellStart"/>
      <w:r w:rsidRPr="00B92EBC">
        <w:rPr>
          <w:rFonts w:asciiTheme="minorHAnsi" w:hAnsiTheme="minorHAnsi" w:cstheme="minorHAnsi"/>
        </w:rPr>
        <w:t>CISSP</w:t>
      </w:r>
      <w:proofErr w:type="spellEnd"/>
      <w:r w:rsidR="00AD4F0C" w:rsidRPr="00B92EBC">
        <w:rPr>
          <w:rFonts w:asciiTheme="minorHAnsi" w:hAnsiTheme="minorHAnsi" w:cstheme="minorHAnsi"/>
        </w:rPr>
        <w:t xml:space="preserve">: Certified Information Systems Security Professional </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CISM</w:t>
      </w:r>
      <w:proofErr w:type="spellEnd"/>
      <w:r w:rsidRPr="00B92EBC">
        <w:rPr>
          <w:rFonts w:asciiTheme="minorHAnsi" w:hAnsiTheme="minorHAnsi" w:cstheme="minorHAnsi"/>
        </w:rPr>
        <w:t>: Certified Information Security Manager</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CEH</w:t>
      </w:r>
      <w:proofErr w:type="spellEnd"/>
      <w:r w:rsidRPr="00B92EBC">
        <w:rPr>
          <w:rFonts w:asciiTheme="minorHAnsi" w:hAnsiTheme="minorHAnsi" w:cstheme="minorHAnsi"/>
        </w:rPr>
        <w:t>: Certified Ethical Hacker</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CPT</w:t>
      </w:r>
      <w:proofErr w:type="spellEnd"/>
      <w:r w:rsidRPr="00B92EBC">
        <w:rPr>
          <w:rFonts w:asciiTheme="minorHAnsi" w:hAnsiTheme="minorHAnsi" w:cstheme="minorHAnsi"/>
        </w:rPr>
        <w:t>: Certified Penetration Tester</w:t>
      </w:r>
    </w:p>
    <w:p w:rsidR="00AD4F0C" w:rsidRPr="00B92EBC" w:rsidRDefault="00AD4F0C" w:rsidP="00AD4F0C">
      <w:pPr>
        <w:rPr>
          <w:rFonts w:asciiTheme="minorHAnsi" w:hAnsiTheme="minorHAnsi" w:cstheme="minorHAnsi"/>
        </w:rPr>
      </w:pPr>
      <w:r w:rsidRPr="00B92EBC">
        <w:rPr>
          <w:rFonts w:asciiTheme="minorHAnsi" w:hAnsiTheme="minorHAnsi" w:cstheme="minorHAnsi"/>
        </w:rPr>
        <w:t>PCI: Payment Card Industry</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GIAC</w:t>
      </w:r>
      <w:proofErr w:type="spellEnd"/>
      <w:r w:rsidRPr="00B92EBC">
        <w:rPr>
          <w:rFonts w:asciiTheme="minorHAnsi" w:hAnsiTheme="minorHAnsi" w:cstheme="minorHAnsi"/>
        </w:rPr>
        <w:t>:  Global Information Assurance Certification</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GSEC</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Security Essentials Certification</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GCIH</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Certified Incident Handler</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GCIA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Certified Intrusion Analyst</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GCWN</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Certified Windows Security Administrator</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GCFA</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Certified Forensic Analyst</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GPEN</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Certified Penetration Tester</w:t>
      </w:r>
    </w:p>
    <w:p w:rsidR="00AD4F0C" w:rsidRPr="00B92EBC" w:rsidRDefault="00AD4F0C" w:rsidP="00AD4F0C">
      <w:pPr>
        <w:rPr>
          <w:rFonts w:asciiTheme="minorHAnsi" w:hAnsiTheme="minorHAnsi" w:cstheme="minorHAnsi"/>
        </w:rPr>
      </w:pPr>
      <w:proofErr w:type="spellStart"/>
      <w:r w:rsidRPr="00B92EBC">
        <w:rPr>
          <w:rFonts w:asciiTheme="minorHAnsi" w:hAnsiTheme="minorHAnsi" w:cstheme="minorHAnsi"/>
        </w:rPr>
        <w:t>GCUX</w:t>
      </w:r>
      <w:proofErr w:type="spellEnd"/>
      <w:r w:rsidRPr="00B92EBC">
        <w:rPr>
          <w:rFonts w:asciiTheme="minorHAnsi" w:hAnsiTheme="minorHAnsi" w:cstheme="minorHAnsi"/>
        </w:rPr>
        <w:t xml:space="preserve">: </w:t>
      </w:r>
      <w:proofErr w:type="spellStart"/>
      <w:r w:rsidRPr="00B92EBC">
        <w:rPr>
          <w:rFonts w:asciiTheme="minorHAnsi" w:hAnsiTheme="minorHAnsi" w:cstheme="minorHAnsi"/>
        </w:rPr>
        <w:t>GIAC</w:t>
      </w:r>
      <w:proofErr w:type="spellEnd"/>
      <w:r w:rsidRPr="00B92EBC">
        <w:rPr>
          <w:rFonts w:asciiTheme="minorHAnsi" w:hAnsiTheme="minorHAnsi" w:cstheme="minorHAnsi"/>
        </w:rPr>
        <w:t xml:space="preserve"> Certified </w:t>
      </w:r>
      <w:proofErr w:type="gramStart"/>
      <w:r w:rsidRPr="00B92EBC">
        <w:rPr>
          <w:rFonts w:asciiTheme="minorHAnsi" w:hAnsiTheme="minorHAnsi" w:cstheme="minorHAnsi"/>
        </w:rPr>
        <w:t>Unix</w:t>
      </w:r>
      <w:proofErr w:type="gramEnd"/>
      <w:r w:rsidRPr="00B92EBC">
        <w:rPr>
          <w:rFonts w:asciiTheme="minorHAnsi" w:hAnsiTheme="minorHAnsi" w:cstheme="minorHAnsi"/>
        </w:rPr>
        <w:t xml:space="preserve"> Security Administrator</w:t>
      </w:r>
    </w:p>
    <w:p w:rsidR="00AD4F0C" w:rsidRPr="00B92EBC" w:rsidRDefault="00AD4F0C" w:rsidP="00AD4F0C">
      <w:pPr>
        <w:rPr>
          <w:rFonts w:asciiTheme="minorHAnsi" w:hAnsiTheme="minorHAnsi" w:cstheme="minorHAnsi"/>
        </w:rPr>
      </w:pPr>
    </w:p>
    <w:sectPr w:rsidR="00AD4F0C" w:rsidRPr="00B92EBC" w:rsidSect="00B86FF9">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EE" w:rsidRDefault="002B03EE" w:rsidP="00C940B8">
      <w:r>
        <w:separator/>
      </w:r>
    </w:p>
  </w:endnote>
  <w:endnote w:type="continuationSeparator" w:id="0">
    <w:p w:rsidR="002B03EE" w:rsidRDefault="002B03EE" w:rsidP="00C94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EE" w:rsidRDefault="002B03EE" w:rsidP="00C940B8">
      <w:r>
        <w:separator/>
      </w:r>
    </w:p>
  </w:footnote>
  <w:footnote w:type="continuationSeparator" w:id="0">
    <w:p w:rsidR="002B03EE" w:rsidRDefault="002B03EE" w:rsidP="00C94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5835400"/>
      <w:docPartObj>
        <w:docPartGallery w:val="Page Numbers (Top of Page)"/>
        <w:docPartUnique/>
      </w:docPartObj>
    </w:sdtPr>
    <w:sdtEndPr>
      <w:rPr>
        <w:color w:val="auto"/>
        <w:spacing w:val="0"/>
      </w:rPr>
    </w:sdtEndPr>
    <w:sdtContent>
      <w:p w:rsidR="00A54A4D" w:rsidRDefault="00A54A4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BD10F3" w:rsidRPr="00BD10F3">
            <w:rPr>
              <w:b/>
              <w:noProof/>
            </w:rPr>
            <w:t>12</w:t>
          </w:r>
        </w:fldSimple>
      </w:p>
    </w:sdtContent>
  </w:sdt>
  <w:p w:rsidR="00A54A4D" w:rsidRDefault="00A54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379B"/>
    <w:multiLevelType w:val="hybridMultilevel"/>
    <w:tmpl w:val="C38A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26ED9"/>
    <w:multiLevelType w:val="multilevel"/>
    <w:tmpl w:val="A566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F0A36"/>
    <w:rsid w:val="00013292"/>
    <w:rsid w:val="0002023F"/>
    <w:rsid w:val="0002467E"/>
    <w:rsid w:val="0003776F"/>
    <w:rsid w:val="0007226E"/>
    <w:rsid w:val="00072879"/>
    <w:rsid w:val="0007759A"/>
    <w:rsid w:val="00086B76"/>
    <w:rsid w:val="000B73C1"/>
    <w:rsid w:val="001217F1"/>
    <w:rsid w:val="00124E6C"/>
    <w:rsid w:val="00181EED"/>
    <w:rsid w:val="001925E1"/>
    <w:rsid w:val="001B114C"/>
    <w:rsid w:val="001D1CED"/>
    <w:rsid w:val="001D21B4"/>
    <w:rsid w:val="002178C4"/>
    <w:rsid w:val="00242589"/>
    <w:rsid w:val="00260878"/>
    <w:rsid w:val="002700C9"/>
    <w:rsid w:val="00290497"/>
    <w:rsid w:val="002B03EE"/>
    <w:rsid w:val="002D1279"/>
    <w:rsid w:val="002D292E"/>
    <w:rsid w:val="002F0A36"/>
    <w:rsid w:val="003113FE"/>
    <w:rsid w:val="003323B6"/>
    <w:rsid w:val="0034222D"/>
    <w:rsid w:val="003431C3"/>
    <w:rsid w:val="003525A0"/>
    <w:rsid w:val="003A3F45"/>
    <w:rsid w:val="003C3F46"/>
    <w:rsid w:val="003C4704"/>
    <w:rsid w:val="003C76FA"/>
    <w:rsid w:val="0041357C"/>
    <w:rsid w:val="004146D3"/>
    <w:rsid w:val="004219C8"/>
    <w:rsid w:val="00433DD3"/>
    <w:rsid w:val="004345A7"/>
    <w:rsid w:val="00456844"/>
    <w:rsid w:val="0047276D"/>
    <w:rsid w:val="004B1665"/>
    <w:rsid w:val="004B6321"/>
    <w:rsid w:val="004D1393"/>
    <w:rsid w:val="004D236B"/>
    <w:rsid w:val="004E2220"/>
    <w:rsid w:val="005220A0"/>
    <w:rsid w:val="00581B06"/>
    <w:rsid w:val="00584A88"/>
    <w:rsid w:val="00587D32"/>
    <w:rsid w:val="0059097E"/>
    <w:rsid w:val="00592FF1"/>
    <w:rsid w:val="005945DB"/>
    <w:rsid w:val="005A54E4"/>
    <w:rsid w:val="005E514C"/>
    <w:rsid w:val="00615490"/>
    <w:rsid w:val="00632096"/>
    <w:rsid w:val="00657DBF"/>
    <w:rsid w:val="006F05BA"/>
    <w:rsid w:val="006F3666"/>
    <w:rsid w:val="00704566"/>
    <w:rsid w:val="00727671"/>
    <w:rsid w:val="0073579C"/>
    <w:rsid w:val="0076293B"/>
    <w:rsid w:val="007660B2"/>
    <w:rsid w:val="007D2B2E"/>
    <w:rsid w:val="008069C7"/>
    <w:rsid w:val="00847D3C"/>
    <w:rsid w:val="0089472F"/>
    <w:rsid w:val="008A2F58"/>
    <w:rsid w:val="008C1F47"/>
    <w:rsid w:val="008D62A0"/>
    <w:rsid w:val="00922286"/>
    <w:rsid w:val="0093331F"/>
    <w:rsid w:val="00941E5D"/>
    <w:rsid w:val="009F4EE4"/>
    <w:rsid w:val="00A3189E"/>
    <w:rsid w:val="00A34397"/>
    <w:rsid w:val="00A54A4D"/>
    <w:rsid w:val="00A66FDC"/>
    <w:rsid w:val="00AA54B9"/>
    <w:rsid w:val="00AD4F0C"/>
    <w:rsid w:val="00AE559A"/>
    <w:rsid w:val="00AF44A0"/>
    <w:rsid w:val="00B14DEA"/>
    <w:rsid w:val="00B24E74"/>
    <w:rsid w:val="00B6036F"/>
    <w:rsid w:val="00B71454"/>
    <w:rsid w:val="00B81782"/>
    <w:rsid w:val="00B867BC"/>
    <w:rsid w:val="00B86FF9"/>
    <w:rsid w:val="00B9235A"/>
    <w:rsid w:val="00B92EBC"/>
    <w:rsid w:val="00BB0488"/>
    <w:rsid w:val="00BD10F3"/>
    <w:rsid w:val="00BE62AE"/>
    <w:rsid w:val="00C21043"/>
    <w:rsid w:val="00C43AFC"/>
    <w:rsid w:val="00C940B8"/>
    <w:rsid w:val="00CB0091"/>
    <w:rsid w:val="00CC1856"/>
    <w:rsid w:val="00CC402A"/>
    <w:rsid w:val="00CC680E"/>
    <w:rsid w:val="00D11142"/>
    <w:rsid w:val="00D11DB9"/>
    <w:rsid w:val="00D13797"/>
    <w:rsid w:val="00D21EF7"/>
    <w:rsid w:val="00D2330E"/>
    <w:rsid w:val="00DA27CC"/>
    <w:rsid w:val="00DB4FB4"/>
    <w:rsid w:val="00DD09D8"/>
    <w:rsid w:val="00DF5DC9"/>
    <w:rsid w:val="00E807DB"/>
    <w:rsid w:val="00E82865"/>
    <w:rsid w:val="00E83E00"/>
    <w:rsid w:val="00EC323C"/>
    <w:rsid w:val="00EF552C"/>
    <w:rsid w:val="00F276BE"/>
    <w:rsid w:val="00F46979"/>
    <w:rsid w:val="00F81DC1"/>
    <w:rsid w:val="00F86AD7"/>
    <w:rsid w:val="00FB0CAE"/>
    <w:rsid w:val="00FB306D"/>
    <w:rsid w:val="00FD1E08"/>
    <w:rsid w:val="00FD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paragraph" w:styleId="Heading1">
    <w:name w:val="heading 1"/>
    <w:basedOn w:val="Normal"/>
    <w:next w:val="Normal"/>
    <w:link w:val="Heading1Char"/>
    <w:uiPriority w:val="9"/>
    <w:qFormat/>
    <w:rsid w:val="008A2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F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8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66FDC"/>
    <w:pPr>
      <w:spacing w:before="100" w:beforeAutospacing="1" w:after="100" w:afterAutospacing="1"/>
      <w:ind w:firstLine="0"/>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6FDC"/>
    <w:rPr>
      <w:rFonts w:ascii="Times New Roman" w:eastAsia="Times New Roman" w:hAnsi="Times New Roman"/>
      <w:b/>
      <w:bCs/>
      <w:sz w:val="20"/>
      <w:szCs w:val="20"/>
    </w:rPr>
  </w:style>
  <w:style w:type="paragraph" w:styleId="NormalWeb">
    <w:name w:val="Normal (Web)"/>
    <w:basedOn w:val="Normal"/>
    <w:uiPriority w:val="99"/>
    <w:semiHidden/>
    <w:unhideWhenUsed/>
    <w:rsid w:val="00A66FDC"/>
    <w:pPr>
      <w:spacing w:before="100" w:beforeAutospacing="1" w:after="100" w:afterAutospacing="1"/>
      <w:ind w:firstLine="0"/>
    </w:pPr>
    <w:rPr>
      <w:rFonts w:ascii="Times New Roman" w:eastAsia="Times New Roman" w:hAnsi="Times New Roman"/>
    </w:rPr>
  </w:style>
  <w:style w:type="character" w:styleId="Hyperlink">
    <w:name w:val="Hyperlink"/>
    <w:basedOn w:val="DefaultParagraphFont"/>
    <w:uiPriority w:val="99"/>
    <w:unhideWhenUsed/>
    <w:rsid w:val="00A66FDC"/>
    <w:rPr>
      <w:color w:val="0000FF"/>
      <w:u w:val="single"/>
    </w:rPr>
  </w:style>
  <w:style w:type="paragraph" w:styleId="BalloonText">
    <w:name w:val="Balloon Text"/>
    <w:basedOn w:val="Normal"/>
    <w:link w:val="BalloonTextChar"/>
    <w:uiPriority w:val="99"/>
    <w:semiHidden/>
    <w:unhideWhenUsed/>
    <w:rsid w:val="00A66FDC"/>
    <w:rPr>
      <w:rFonts w:ascii="Tahoma" w:hAnsi="Tahoma" w:cs="Tahoma"/>
      <w:sz w:val="16"/>
      <w:szCs w:val="16"/>
    </w:rPr>
  </w:style>
  <w:style w:type="character" w:customStyle="1" w:styleId="BalloonTextChar">
    <w:name w:val="Balloon Text Char"/>
    <w:basedOn w:val="DefaultParagraphFont"/>
    <w:link w:val="BalloonText"/>
    <w:uiPriority w:val="99"/>
    <w:semiHidden/>
    <w:rsid w:val="00A66FDC"/>
    <w:rPr>
      <w:rFonts w:ascii="Tahoma" w:hAnsi="Tahoma" w:cs="Tahoma"/>
      <w:sz w:val="16"/>
      <w:szCs w:val="16"/>
    </w:rPr>
  </w:style>
  <w:style w:type="character" w:customStyle="1" w:styleId="Heading1Char">
    <w:name w:val="Heading 1 Char"/>
    <w:basedOn w:val="DefaultParagraphFont"/>
    <w:link w:val="Heading1"/>
    <w:uiPriority w:val="9"/>
    <w:rsid w:val="008A2F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F58"/>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1B114C"/>
  </w:style>
  <w:style w:type="paragraph" w:styleId="ListParagraph">
    <w:name w:val="List Paragraph"/>
    <w:basedOn w:val="Normal"/>
    <w:uiPriority w:val="34"/>
    <w:qFormat/>
    <w:rsid w:val="00FD1E08"/>
    <w:pPr>
      <w:contextualSpacing/>
    </w:pPr>
  </w:style>
  <w:style w:type="paragraph" w:styleId="Header">
    <w:name w:val="header"/>
    <w:basedOn w:val="Normal"/>
    <w:link w:val="HeaderChar"/>
    <w:uiPriority w:val="99"/>
    <w:unhideWhenUsed/>
    <w:rsid w:val="00C940B8"/>
    <w:pPr>
      <w:tabs>
        <w:tab w:val="center" w:pos="4680"/>
        <w:tab w:val="right" w:pos="9360"/>
      </w:tabs>
    </w:pPr>
  </w:style>
  <w:style w:type="character" w:customStyle="1" w:styleId="HeaderChar">
    <w:name w:val="Header Char"/>
    <w:basedOn w:val="DefaultParagraphFont"/>
    <w:link w:val="Header"/>
    <w:uiPriority w:val="99"/>
    <w:rsid w:val="00C940B8"/>
  </w:style>
  <w:style w:type="paragraph" w:styleId="Footer">
    <w:name w:val="footer"/>
    <w:basedOn w:val="Normal"/>
    <w:link w:val="FooterChar"/>
    <w:uiPriority w:val="99"/>
    <w:semiHidden/>
    <w:unhideWhenUsed/>
    <w:rsid w:val="00C940B8"/>
    <w:pPr>
      <w:tabs>
        <w:tab w:val="center" w:pos="4680"/>
        <w:tab w:val="right" w:pos="9360"/>
      </w:tabs>
    </w:pPr>
  </w:style>
  <w:style w:type="character" w:customStyle="1" w:styleId="FooterChar">
    <w:name w:val="Footer Char"/>
    <w:basedOn w:val="DefaultParagraphFont"/>
    <w:link w:val="Footer"/>
    <w:uiPriority w:val="99"/>
    <w:semiHidden/>
    <w:rsid w:val="00C940B8"/>
  </w:style>
  <w:style w:type="paragraph" w:styleId="TOCHeading">
    <w:name w:val="TOC Heading"/>
    <w:basedOn w:val="Heading1"/>
    <w:next w:val="Normal"/>
    <w:uiPriority w:val="39"/>
    <w:semiHidden/>
    <w:unhideWhenUsed/>
    <w:qFormat/>
    <w:rsid w:val="00B92EBC"/>
    <w:pPr>
      <w:spacing w:line="276" w:lineRule="auto"/>
      <w:ind w:firstLine="0"/>
      <w:outlineLvl w:val="9"/>
    </w:pPr>
  </w:style>
  <w:style w:type="paragraph" w:styleId="TOC1">
    <w:name w:val="toc 1"/>
    <w:basedOn w:val="Normal"/>
    <w:next w:val="Normal"/>
    <w:autoRedefine/>
    <w:uiPriority w:val="39"/>
    <w:unhideWhenUsed/>
    <w:rsid w:val="00B92EBC"/>
    <w:pPr>
      <w:spacing w:after="100"/>
    </w:pPr>
  </w:style>
  <w:style w:type="character" w:customStyle="1" w:styleId="Heading3Char">
    <w:name w:val="Heading 3 Char"/>
    <w:basedOn w:val="DefaultParagraphFont"/>
    <w:link w:val="Heading3"/>
    <w:uiPriority w:val="9"/>
    <w:semiHidden/>
    <w:rsid w:val="0045684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456844"/>
    <w:pPr>
      <w:spacing w:after="100"/>
      <w:ind w:left="240"/>
    </w:pPr>
  </w:style>
  <w:style w:type="paragraph" w:styleId="TOC3">
    <w:name w:val="toc 3"/>
    <w:basedOn w:val="Normal"/>
    <w:next w:val="Normal"/>
    <w:autoRedefine/>
    <w:uiPriority w:val="39"/>
    <w:unhideWhenUsed/>
    <w:rsid w:val="00456844"/>
    <w:pPr>
      <w:spacing w:after="100"/>
      <w:ind w:left="480"/>
    </w:pPr>
  </w:style>
</w:styles>
</file>

<file path=word/webSettings.xml><?xml version="1.0" encoding="utf-8"?>
<w:webSettings xmlns:r="http://schemas.openxmlformats.org/officeDocument/2006/relationships" xmlns:w="http://schemas.openxmlformats.org/wordprocessingml/2006/main">
  <w:divs>
    <w:div w:id="217934852">
      <w:bodyDiv w:val="1"/>
      <w:marLeft w:val="0"/>
      <w:marRight w:val="0"/>
      <w:marTop w:val="0"/>
      <w:marBottom w:val="0"/>
      <w:divBdr>
        <w:top w:val="none" w:sz="0" w:space="0" w:color="auto"/>
        <w:left w:val="none" w:sz="0" w:space="0" w:color="auto"/>
        <w:bottom w:val="none" w:sz="0" w:space="0" w:color="auto"/>
        <w:right w:val="none" w:sz="0" w:space="0" w:color="auto"/>
      </w:divBdr>
      <w:divsChild>
        <w:div w:id="768279267">
          <w:marLeft w:val="0"/>
          <w:marRight w:val="0"/>
          <w:marTop w:val="0"/>
          <w:marBottom w:val="0"/>
          <w:divBdr>
            <w:top w:val="none" w:sz="0" w:space="0" w:color="auto"/>
            <w:left w:val="none" w:sz="0" w:space="0" w:color="auto"/>
            <w:bottom w:val="none" w:sz="0" w:space="0" w:color="auto"/>
            <w:right w:val="none" w:sz="0" w:space="0" w:color="auto"/>
          </w:divBdr>
        </w:div>
        <w:div w:id="805584253">
          <w:marLeft w:val="0"/>
          <w:marRight w:val="0"/>
          <w:marTop w:val="0"/>
          <w:marBottom w:val="0"/>
          <w:divBdr>
            <w:top w:val="none" w:sz="0" w:space="0" w:color="auto"/>
            <w:left w:val="none" w:sz="0" w:space="0" w:color="auto"/>
            <w:bottom w:val="none" w:sz="0" w:space="0" w:color="auto"/>
            <w:right w:val="none" w:sz="0" w:space="0" w:color="auto"/>
          </w:divBdr>
          <w:divsChild>
            <w:div w:id="129834064">
              <w:marLeft w:val="0"/>
              <w:marRight w:val="0"/>
              <w:marTop w:val="0"/>
              <w:marBottom w:val="0"/>
              <w:divBdr>
                <w:top w:val="none" w:sz="0" w:space="0" w:color="auto"/>
                <w:left w:val="none" w:sz="0" w:space="0" w:color="auto"/>
                <w:bottom w:val="none" w:sz="0" w:space="0" w:color="auto"/>
                <w:right w:val="none" w:sz="0" w:space="0" w:color="auto"/>
              </w:divBdr>
            </w:div>
            <w:div w:id="823397785">
              <w:marLeft w:val="0"/>
              <w:marRight w:val="0"/>
              <w:marTop w:val="0"/>
              <w:marBottom w:val="0"/>
              <w:divBdr>
                <w:top w:val="none" w:sz="0" w:space="0" w:color="auto"/>
                <w:left w:val="none" w:sz="0" w:space="0" w:color="auto"/>
                <w:bottom w:val="none" w:sz="0" w:space="0" w:color="auto"/>
                <w:right w:val="none" w:sz="0" w:space="0" w:color="auto"/>
              </w:divBdr>
            </w:div>
          </w:divsChild>
        </w:div>
        <w:div w:id="910047554">
          <w:marLeft w:val="0"/>
          <w:marRight w:val="0"/>
          <w:marTop w:val="0"/>
          <w:marBottom w:val="0"/>
          <w:divBdr>
            <w:top w:val="none" w:sz="0" w:space="0" w:color="auto"/>
            <w:left w:val="none" w:sz="0" w:space="0" w:color="auto"/>
            <w:bottom w:val="none" w:sz="0" w:space="0" w:color="auto"/>
            <w:right w:val="none" w:sz="0" w:space="0" w:color="auto"/>
          </w:divBdr>
        </w:div>
      </w:divsChild>
    </w:div>
    <w:div w:id="615873421">
      <w:bodyDiv w:val="1"/>
      <w:marLeft w:val="0"/>
      <w:marRight w:val="0"/>
      <w:marTop w:val="0"/>
      <w:marBottom w:val="0"/>
      <w:divBdr>
        <w:top w:val="none" w:sz="0" w:space="0" w:color="auto"/>
        <w:left w:val="none" w:sz="0" w:space="0" w:color="auto"/>
        <w:bottom w:val="none" w:sz="0" w:space="0" w:color="auto"/>
        <w:right w:val="none" w:sz="0" w:space="0" w:color="auto"/>
      </w:divBdr>
    </w:div>
    <w:div w:id="1549533503">
      <w:bodyDiv w:val="1"/>
      <w:marLeft w:val="0"/>
      <w:marRight w:val="0"/>
      <w:marTop w:val="0"/>
      <w:marBottom w:val="0"/>
      <w:divBdr>
        <w:top w:val="none" w:sz="0" w:space="0" w:color="auto"/>
        <w:left w:val="none" w:sz="0" w:space="0" w:color="auto"/>
        <w:bottom w:val="none" w:sz="0" w:space="0" w:color="auto"/>
        <w:right w:val="none" w:sz="0" w:space="0" w:color="auto"/>
      </w:divBdr>
      <w:divsChild>
        <w:div w:id="301689569">
          <w:marLeft w:val="0"/>
          <w:marRight w:val="0"/>
          <w:marTop w:val="0"/>
          <w:marBottom w:val="0"/>
          <w:divBdr>
            <w:top w:val="none" w:sz="0" w:space="0" w:color="auto"/>
            <w:left w:val="none" w:sz="0" w:space="0" w:color="auto"/>
            <w:bottom w:val="none" w:sz="0" w:space="0" w:color="auto"/>
            <w:right w:val="none" w:sz="0" w:space="0" w:color="auto"/>
          </w:divBdr>
          <w:divsChild>
            <w:div w:id="14617881">
              <w:marLeft w:val="0"/>
              <w:marRight w:val="0"/>
              <w:marTop w:val="0"/>
              <w:marBottom w:val="0"/>
              <w:divBdr>
                <w:top w:val="none" w:sz="0" w:space="0" w:color="auto"/>
                <w:left w:val="none" w:sz="0" w:space="0" w:color="auto"/>
                <w:bottom w:val="none" w:sz="0" w:space="0" w:color="auto"/>
                <w:right w:val="none" w:sz="0" w:space="0" w:color="auto"/>
              </w:divBdr>
            </w:div>
            <w:div w:id="2090299683">
              <w:marLeft w:val="0"/>
              <w:marRight w:val="0"/>
              <w:marTop w:val="0"/>
              <w:marBottom w:val="0"/>
              <w:divBdr>
                <w:top w:val="none" w:sz="0" w:space="0" w:color="auto"/>
                <w:left w:val="none" w:sz="0" w:space="0" w:color="auto"/>
                <w:bottom w:val="none" w:sz="0" w:space="0" w:color="auto"/>
                <w:right w:val="none" w:sz="0" w:space="0" w:color="auto"/>
              </w:divBdr>
            </w:div>
          </w:divsChild>
        </w:div>
        <w:div w:id="2106798657">
          <w:marLeft w:val="0"/>
          <w:marRight w:val="0"/>
          <w:marTop w:val="0"/>
          <w:marBottom w:val="0"/>
          <w:divBdr>
            <w:top w:val="none" w:sz="0" w:space="0" w:color="auto"/>
            <w:left w:val="none" w:sz="0" w:space="0" w:color="auto"/>
            <w:bottom w:val="none" w:sz="0" w:space="0" w:color="auto"/>
            <w:right w:val="none" w:sz="0" w:space="0" w:color="auto"/>
          </w:divBdr>
          <w:divsChild>
            <w:div w:id="237521647">
              <w:marLeft w:val="0"/>
              <w:marRight w:val="0"/>
              <w:marTop w:val="0"/>
              <w:marBottom w:val="0"/>
              <w:divBdr>
                <w:top w:val="none" w:sz="0" w:space="0" w:color="auto"/>
                <w:left w:val="none" w:sz="0" w:space="0" w:color="auto"/>
                <w:bottom w:val="none" w:sz="0" w:space="0" w:color="auto"/>
                <w:right w:val="none" w:sz="0" w:space="0" w:color="auto"/>
              </w:divBdr>
              <w:divsChild>
                <w:div w:id="1724715597">
                  <w:marLeft w:val="0"/>
                  <w:marRight w:val="0"/>
                  <w:marTop w:val="0"/>
                  <w:marBottom w:val="0"/>
                  <w:divBdr>
                    <w:top w:val="none" w:sz="0" w:space="0" w:color="auto"/>
                    <w:left w:val="none" w:sz="0" w:space="0" w:color="auto"/>
                    <w:bottom w:val="none" w:sz="0" w:space="0" w:color="auto"/>
                    <w:right w:val="none" w:sz="0" w:space="0" w:color="auto"/>
                  </w:divBdr>
                  <w:divsChild>
                    <w:div w:id="3200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825">
              <w:marLeft w:val="0"/>
              <w:marRight w:val="0"/>
              <w:marTop w:val="0"/>
              <w:marBottom w:val="0"/>
              <w:divBdr>
                <w:top w:val="none" w:sz="0" w:space="0" w:color="auto"/>
                <w:left w:val="none" w:sz="0" w:space="0" w:color="auto"/>
                <w:bottom w:val="none" w:sz="0" w:space="0" w:color="auto"/>
                <w:right w:val="none" w:sz="0" w:space="0" w:color="auto"/>
              </w:divBdr>
            </w:div>
            <w:div w:id="461970570">
              <w:marLeft w:val="0"/>
              <w:marRight w:val="0"/>
              <w:marTop w:val="0"/>
              <w:marBottom w:val="0"/>
              <w:divBdr>
                <w:top w:val="none" w:sz="0" w:space="0" w:color="auto"/>
                <w:left w:val="none" w:sz="0" w:space="0" w:color="auto"/>
                <w:bottom w:val="none" w:sz="0" w:space="0" w:color="auto"/>
                <w:right w:val="none" w:sz="0" w:space="0" w:color="auto"/>
              </w:divBdr>
            </w:div>
            <w:div w:id="538471668">
              <w:marLeft w:val="0"/>
              <w:marRight w:val="0"/>
              <w:marTop w:val="0"/>
              <w:marBottom w:val="0"/>
              <w:divBdr>
                <w:top w:val="none" w:sz="0" w:space="0" w:color="auto"/>
                <w:left w:val="none" w:sz="0" w:space="0" w:color="auto"/>
                <w:bottom w:val="none" w:sz="0" w:space="0" w:color="auto"/>
                <w:right w:val="none" w:sz="0" w:space="0" w:color="auto"/>
              </w:divBdr>
              <w:divsChild>
                <w:div w:id="561402505">
                  <w:marLeft w:val="0"/>
                  <w:marRight w:val="0"/>
                  <w:marTop w:val="0"/>
                  <w:marBottom w:val="0"/>
                  <w:divBdr>
                    <w:top w:val="none" w:sz="0" w:space="0" w:color="auto"/>
                    <w:left w:val="none" w:sz="0" w:space="0" w:color="auto"/>
                    <w:bottom w:val="none" w:sz="0" w:space="0" w:color="auto"/>
                    <w:right w:val="none" w:sz="0" w:space="0" w:color="auto"/>
                  </w:divBdr>
                  <w:divsChild>
                    <w:div w:id="964583648">
                      <w:marLeft w:val="0"/>
                      <w:marRight w:val="0"/>
                      <w:marTop w:val="0"/>
                      <w:marBottom w:val="0"/>
                      <w:divBdr>
                        <w:top w:val="none" w:sz="0" w:space="0" w:color="auto"/>
                        <w:left w:val="none" w:sz="0" w:space="0" w:color="auto"/>
                        <w:bottom w:val="none" w:sz="0" w:space="0" w:color="auto"/>
                        <w:right w:val="none" w:sz="0" w:space="0" w:color="auto"/>
                      </w:divBdr>
                    </w:div>
                    <w:div w:id="1297951141">
                      <w:marLeft w:val="0"/>
                      <w:marRight w:val="0"/>
                      <w:marTop w:val="0"/>
                      <w:marBottom w:val="0"/>
                      <w:divBdr>
                        <w:top w:val="none" w:sz="0" w:space="0" w:color="auto"/>
                        <w:left w:val="none" w:sz="0" w:space="0" w:color="auto"/>
                        <w:bottom w:val="none" w:sz="0" w:space="0" w:color="auto"/>
                        <w:right w:val="none" w:sz="0" w:space="0" w:color="auto"/>
                      </w:divBdr>
                    </w:div>
                  </w:divsChild>
                </w:div>
                <w:div w:id="1418600184">
                  <w:marLeft w:val="0"/>
                  <w:marRight w:val="0"/>
                  <w:marTop w:val="0"/>
                  <w:marBottom w:val="0"/>
                  <w:divBdr>
                    <w:top w:val="none" w:sz="0" w:space="0" w:color="auto"/>
                    <w:left w:val="none" w:sz="0" w:space="0" w:color="auto"/>
                    <w:bottom w:val="none" w:sz="0" w:space="0" w:color="auto"/>
                    <w:right w:val="none" w:sz="0" w:space="0" w:color="auto"/>
                  </w:divBdr>
                  <w:divsChild>
                    <w:div w:id="2033995571">
                      <w:marLeft w:val="0"/>
                      <w:marRight w:val="0"/>
                      <w:marTop w:val="0"/>
                      <w:marBottom w:val="0"/>
                      <w:divBdr>
                        <w:top w:val="none" w:sz="0" w:space="0" w:color="auto"/>
                        <w:left w:val="none" w:sz="0" w:space="0" w:color="auto"/>
                        <w:bottom w:val="none" w:sz="0" w:space="0" w:color="auto"/>
                        <w:right w:val="none" w:sz="0" w:space="0" w:color="auto"/>
                      </w:divBdr>
                    </w:div>
                    <w:div w:id="2101216333">
                      <w:marLeft w:val="0"/>
                      <w:marRight w:val="0"/>
                      <w:marTop w:val="0"/>
                      <w:marBottom w:val="0"/>
                      <w:divBdr>
                        <w:top w:val="none" w:sz="0" w:space="0" w:color="auto"/>
                        <w:left w:val="none" w:sz="0" w:space="0" w:color="auto"/>
                        <w:bottom w:val="none" w:sz="0" w:space="0" w:color="auto"/>
                        <w:right w:val="none" w:sz="0" w:space="0" w:color="auto"/>
                      </w:divBdr>
                    </w:div>
                    <w:div w:id="2129810964">
                      <w:marLeft w:val="0"/>
                      <w:marRight w:val="0"/>
                      <w:marTop w:val="0"/>
                      <w:marBottom w:val="0"/>
                      <w:divBdr>
                        <w:top w:val="none" w:sz="0" w:space="0" w:color="auto"/>
                        <w:left w:val="none" w:sz="0" w:space="0" w:color="auto"/>
                        <w:bottom w:val="none" w:sz="0" w:space="0" w:color="auto"/>
                        <w:right w:val="none" w:sz="0" w:space="0" w:color="auto"/>
                      </w:divBdr>
                    </w:div>
                  </w:divsChild>
                </w:div>
                <w:div w:id="1709791013">
                  <w:marLeft w:val="0"/>
                  <w:marRight w:val="0"/>
                  <w:marTop w:val="0"/>
                  <w:marBottom w:val="0"/>
                  <w:divBdr>
                    <w:top w:val="none" w:sz="0" w:space="0" w:color="auto"/>
                    <w:left w:val="none" w:sz="0" w:space="0" w:color="auto"/>
                    <w:bottom w:val="none" w:sz="0" w:space="0" w:color="auto"/>
                    <w:right w:val="none" w:sz="0" w:space="0" w:color="auto"/>
                  </w:divBdr>
                  <w:divsChild>
                    <w:div w:id="550116837">
                      <w:marLeft w:val="0"/>
                      <w:marRight w:val="0"/>
                      <w:marTop w:val="0"/>
                      <w:marBottom w:val="0"/>
                      <w:divBdr>
                        <w:top w:val="none" w:sz="0" w:space="0" w:color="auto"/>
                        <w:left w:val="none" w:sz="0" w:space="0" w:color="auto"/>
                        <w:bottom w:val="none" w:sz="0" w:space="0" w:color="auto"/>
                        <w:right w:val="none" w:sz="0" w:space="0" w:color="auto"/>
                      </w:divBdr>
                    </w:div>
                    <w:div w:id="1790314534">
                      <w:marLeft w:val="0"/>
                      <w:marRight w:val="0"/>
                      <w:marTop w:val="0"/>
                      <w:marBottom w:val="0"/>
                      <w:divBdr>
                        <w:top w:val="none" w:sz="0" w:space="0" w:color="auto"/>
                        <w:left w:val="none" w:sz="0" w:space="0" w:color="auto"/>
                        <w:bottom w:val="none" w:sz="0" w:space="0" w:color="auto"/>
                        <w:right w:val="none" w:sz="0" w:space="0" w:color="auto"/>
                      </w:divBdr>
                    </w:div>
                  </w:divsChild>
                </w:div>
                <w:div w:id="1911385656">
                  <w:marLeft w:val="0"/>
                  <w:marRight w:val="0"/>
                  <w:marTop w:val="0"/>
                  <w:marBottom w:val="0"/>
                  <w:divBdr>
                    <w:top w:val="none" w:sz="0" w:space="0" w:color="auto"/>
                    <w:left w:val="none" w:sz="0" w:space="0" w:color="auto"/>
                    <w:bottom w:val="none" w:sz="0" w:space="0" w:color="auto"/>
                    <w:right w:val="none" w:sz="0" w:space="0" w:color="auto"/>
                  </w:divBdr>
                  <w:divsChild>
                    <w:div w:id="1358968538">
                      <w:marLeft w:val="0"/>
                      <w:marRight w:val="0"/>
                      <w:marTop w:val="0"/>
                      <w:marBottom w:val="0"/>
                      <w:divBdr>
                        <w:top w:val="none" w:sz="0" w:space="0" w:color="auto"/>
                        <w:left w:val="none" w:sz="0" w:space="0" w:color="auto"/>
                        <w:bottom w:val="none" w:sz="0" w:space="0" w:color="auto"/>
                        <w:right w:val="none" w:sz="0" w:space="0" w:color="auto"/>
                      </w:divBdr>
                    </w:div>
                    <w:div w:id="21347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4148">
              <w:marLeft w:val="0"/>
              <w:marRight w:val="0"/>
              <w:marTop w:val="0"/>
              <w:marBottom w:val="0"/>
              <w:divBdr>
                <w:top w:val="none" w:sz="0" w:space="0" w:color="auto"/>
                <w:left w:val="none" w:sz="0" w:space="0" w:color="auto"/>
                <w:bottom w:val="none" w:sz="0" w:space="0" w:color="auto"/>
                <w:right w:val="none" w:sz="0" w:space="0" w:color="auto"/>
              </w:divBdr>
              <w:divsChild>
                <w:div w:id="92361756">
                  <w:marLeft w:val="0"/>
                  <w:marRight w:val="0"/>
                  <w:marTop w:val="0"/>
                  <w:marBottom w:val="0"/>
                  <w:divBdr>
                    <w:top w:val="none" w:sz="0" w:space="0" w:color="auto"/>
                    <w:left w:val="none" w:sz="0" w:space="0" w:color="auto"/>
                    <w:bottom w:val="none" w:sz="0" w:space="0" w:color="auto"/>
                    <w:right w:val="none" w:sz="0" w:space="0" w:color="auto"/>
                  </w:divBdr>
                  <w:divsChild>
                    <w:div w:id="1564365949">
                      <w:marLeft w:val="0"/>
                      <w:marRight w:val="0"/>
                      <w:marTop w:val="0"/>
                      <w:marBottom w:val="0"/>
                      <w:divBdr>
                        <w:top w:val="none" w:sz="0" w:space="0" w:color="auto"/>
                        <w:left w:val="none" w:sz="0" w:space="0" w:color="auto"/>
                        <w:bottom w:val="none" w:sz="0" w:space="0" w:color="auto"/>
                        <w:right w:val="none" w:sz="0" w:space="0" w:color="auto"/>
                      </w:divBdr>
                    </w:div>
                    <w:div w:id="1822891354">
                      <w:marLeft w:val="0"/>
                      <w:marRight w:val="0"/>
                      <w:marTop w:val="0"/>
                      <w:marBottom w:val="0"/>
                      <w:divBdr>
                        <w:top w:val="none" w:sz="0" w:space="0" w:color="auto"/>
                        <w:left w:val="none" w:sz="0" w:space="0" w:color="auto"/>
                        <w:bottom w:val="none" w:sz="0" w:space="0" w:color="auto"/>
                        <w:right w:val="none" w:sz="0" w:space="0" w:color="auto"/>
                      </w:divBdr>
                    </w:div>
                  </w:divsChild>
                </w:div>
                <w:div w:id="240063125">
                  <w:marLeft w:val="0"/>
                  <w:marRight w:val="0"/>
                  <w:marTop w:val="0"/>
                  <w:marBottom w:val="0"/>
                  <w:divBdr>
                    <w:top w:val="none" w:sz="0" w:space="0" w:color="auto"/>
                    <w:left w:val="none" w:sz="0" w:space="0" w:color="auto"/>
                    <w:bottom w:val="none" w:sz="0" w:space="0" w:color="auto"/>
                    <w:right w:val="none" w:sz="0" w:space="0" w:color="auto"/>
                  </w:divBdr>
                  <w:divsChild>
                    <w:div w:id="1630084021">
                      <w:marLeft w:val="0"/>
                      <w:marRight w:val="0"/>
                      <w:marTop w:val="0"/>
                      <w:marBottom w:val="0"/>
                      <w:divBdr>
                        <w:top w:val="none" w:sz="0" w:space="0" w:color="auto"/>
                        <w:left w:val="none" w:sz="0" w:space="0" w:color="auto"/>
                        <w:bottom w:val="none" w:sz="0" w:space="0" w:color="auto"/>
                        <w:right w:val="none" w:sz="0" w:space="0" w:color="auto"/>
                      </w:divBdr>
                    </w:div>
                    <w:div w:id="2031374001">
                      <w:marLeft w:val="0"/>
                      <w:marRight w:val="0"/>
                      <w:marTop w:val="0"/>
                      <w:marBottom w:val="0"/>
                      <w:divBdr>
                        <w:top w:val="none" w:sz="0" w:space="0" w:color="auto"/>
                        <w:left w:val="none" w:sz="0" w:space="0" w:color="auto"/>
                        <w:bottom w:val="none" w:sz="0" w:space="0" w:color="auto"/>
                        <w:right w:val="none" w:sz="0" w:space="0" w:color="auto"/>
                      </w:divBdr>
                    </w:div>
                  </w:divsChild>
                </w:div>
                <w:div w:id="694354358">
                  <w:marLeft w:val="0"/>
                  <w:marRight w:val="0"/>
                  <w:marTop w:val="0"/>
                  <w:marBottom w:val="0"/>
                  <w:divBdr>
                    <w:top w:val="none" w:sz="0" w:space="0" w:color="auto"/>
                    <w:left w:val="none" w:sz="0" w:space="0" w:color="auto"/>
                    <w:bottom w:val="none" w:sz="0" w:space="0" w:color="auto"/>
                    <w:right w:val="none" w:sz="0" w:space="0" w:color="auto"/>
                  </w:divBdr>
                  <w:divsChild>
                    <w:div w:id="400491658">
                      <w:marLeft w:val="0"/>
                      <w:marRight w:val="0"/>
                      <w:marTop w:val="0"/>
                      <w:marBottom w:val="0"/>
                      <w:divBdr>
                        <w:top w:val="none" w:sz="0" w:space="0" w:color="auto"/>
                        <w:left w:val="none" w:sz="0" w:space="0" w:color="auto"/>
                        <w:bottom w:val="none" w:sz="0" w:space="0" w:color="auto"/>
                        <w:right w:val="none" w:sz="0" w:space="0" w:color="auto"/>
                      </w:divBdr>
                    </w:div>
                    <w:div w:id="1945914350">
                      <w:marLeft w:val="0"/>
                      <w:marRight w:val="0"/>
                      <w:marTop w:val="0"/>
                      <w:marBottom w:val="0"/>
                      <w:divBdr>
                        <w:top w:val="none" w:sz="0" w:space="0" w:color="auto"/>
                        <w:left w:val="none" w:sz="0" w:space="0" w:color="auto"/>
                        <w:bottom w:val="none" w:sz="0" w:space="0" w:color="auto"/>
                        <w:right w:val="none" w:sz="0" w:space="0" w:color="auto"/>
                      </w:divBdr>
                    </w:div>
                  </w:divsChild>
                </w:div>
                <w:div w:id="868225879">
                  <w:marLeft w:val="0"/>
                  <w:marRight w:val="0"/>
                  <w:marTop w:val="0"/>
                  <w:marBottom w:val="0"/>
                  <w:divBdr>
                    <w:top w:val="none" w:sz="0" w:space="0" w:color="auto"/>
                    <w:left w:val="none" w:sz="0" w:space="0" w:color="auto"/>
                    <w:bottom w:val="none" w:sz="0" w:space="0" w:color="auto"/>
                    <w:right w:val="none" w:sz="0" w:space="0" w:color="auto"/>
                  </w:divBdr>
                  <w:divsChild>
                    <w:div w:id="1011226570">
                      <w:marLeft w:val="0"/>
                      <w:marRight w:val="0"/>
                      <w:marTop w:val="0"/>
                      <w:marBottom w:val="0"/>
                      <w:divBdr>
                        <w:top w:val="none" w:sz="0" w:space="0" w:color="auto"/>
                        <w:left w:val="none" w:sz="0" w:space="0" w:color="auto"/>
                        <w:bottom w:val="none" w:sz="0" w:space="0" w:color="auto"/>
                        <w:right w:val="none" w:sz="0" w:space="0" w:color="auto"/>
                      </w:divBdr>
                    </w:div>
                    <w:div w:id="1260063526">
                      <w:marLeft w:val="0"/>
                      <w:marRight w:val="0"/>
                      <w:marTop w:val="0"/>
                      <w:marBottom w:val="0"/>
                      <w:divBdr>
                        <w:top w:val="none" w:sz="0" w:space="0" w:color="auto"/>
                        <w:left w:val="none" w:sz="0" w:space="0" w:color="auto"/>
                        <w:bottom w:val="none" w:sz="0" w:space="0" w:color="auto"/>
                        <w:right w:val="none" w:sz="0" w:space="0" w:color="auto"/>
                      </w:divBdr>
                    </w:div>
                  </w:divsChild>
                </w:div>
                <w:div w:id="887188293">
                  <w:marLeft w:val="0"/>
                  <w:marRight w:val="0"/>
                  <w:marTop w:val="0"/>
                  <w:marBottom w:val="0"/>
                  <w:divBdr>
                    <w:top w:val="none" w:sz="0" w:space="0" w:color="auto"/>
                    <w:left w:val="none" w:sz="0" w:space="0" w:color="auto"/>
                    <w:bottom w:val="none" w:sz="0" w:space="0" w:color="auto"/>
                    <w:right w:val="none" w:sz="0" w:space="0" w:color="auto"/>
                  </w:divBdr>
                  <w:divsChild>
                    <w:div w:id="154882186">
                      <w:marLeft w:val="0"/>
                      <w:marRight w:val="0"/>
                      <w:marTop w:val="0"/>
                      <w:marBottom w:val="0"/>
                      <w:divBdr>
                        <w:top w:val="none" w:sz="0" w:space="0" w:color="auto"/>
                        <w:left w:val="none" w:sz="0" w:space="0" w:color="auto"/>
                        <w:bottom w:val="none" w:sz="0" w:space="0" w:color="auto"/>
                        <w:right w:val="none" w:sz="0" w:space="0" w:color="auto"/>
                      </w:divBdr>
                    </w:div>
                    <w:div w:id="1707752714">
                      <w:marLeft w:val="0"/>
                      <w:marRight w:val="0"/>
                      <w:marTop w:val="0"/>
                      <w:marBottom w:val="0"/>
                      <w:divBdr>
                        <w:top w:val="none" w:sz="0" w:space="0" w:color="auto"/>
                        <w:left w:val="none" w:sz="0" w:space="0" w:color="auto"/>
                        <w:bottom w:val="none" w:sz="0" w:space="0" w:color="auto"/>
                        <w:right w:val="none" w:sz="0" w:space="0" w:color="auto"/>
                      </w:divBdr>
                    </w:div>
                  </w:divsChild>
                </w:div>
                <w:div w:id="945236898">
                  <w:marLeft w:val="0"/>
                  <w:marRight w:val="0"/>
                  <w:marTop w:val="0"/>
                  <w:marBottom w:val="0"/>
                  <w:divBdr>
                    <w:top w:val="none" w:sz="0" w:space="0" w:color="auto"/>
                    <w:left w:val="none" w:sz="0" w:space="0" w:color="auto"/>
                    <w:bottom w:val="none" w:sz="0" w:space="0" w:color="auto"/>
                    <w:right w:val="none" w:sz="0" w:space="0" w:color="auto"/>
                  </w:divBdr>
                  <w:divsChild>
                    <w:div w:id="1375690930">
                      <w:marLeft w:val="0"/>
                      <w:marRight w:val="0"/>
                      <w:marTop w:val="0"/>
                      <w:marBottom w:val="0"/>
                      <w:divBdr>
                        <w:top w:val="none" w:sz="0" w:space="0" w:color="auto"/>
                        <w:left w:val="none" w:sz="0" w:space="0" w:color="auto"/>
                        <w:bottom w:val="none" w:sz="0" w:space="0" w:color="auto"/>
                        <w:right w:val="none" w:sz="0" w:space="0" w:color="auto"/>
                      </w:divBdr>
                    </w:div>
                    <w:div w:id="1518885833">
                      <w:marLeft w:val="0"/>
                      <w:marRight w:val="0"/>
                      <w:marTop w:val="0"/>
                      <w:marBottom w:val="0"/>
                      <w:divBdr>
                        <w:top w:val="none" w:sz="0" w:space="0" w:color="auto"/>
                        <w:left w:val="none" w:sz="0" w:space="0" w:color="auto"/>
                        <w:bottom w:val="none" w:sz="0" w:space="0" w:color="auto"/>
                        <w:right w:val="none" w:sz="0" w:space="0" w:color="auto"/>
                      </w:divBdr>
                    </w:div>
                  </w:divsChild>
                </w:div>
                <w:div w:id="1144734347">
                  <w:marLeft w:val="0"/>
                  <w:marRight w:val="0"/>
                  <w:marTop w:val="0"/>
                  <w:marBottom w:val="0"/>
                  <w:divBdr>
                    <w:top w:val="none" w:sz="0" w:space="0" w:color="auto"/>
                    <w:left w:val="none" w:sz="0" w:space="0" w:color="auto"/>
                    <w:bottom w:val="none" w:sz="0" w:space="0" w:color="auto"/>
                    <w:right w:val="none" w:sz="0" w:space="0" w:color="auto"/>
                  </w:divBdr>
                  <w:divsChild>
                    <w:div w:id="1090662655">
                      <w:marLeft w:val="0"/>
                      <w:marRight w:val="0"/>
                      <w:marTop w:val="0"/>
                      <w:marBottom w:val="0"/>
                      <w:divBdr>
                        <w:top w:val="none" w:sz="0" w:space="0" w:color="auto"/>
                        <w:left w:val="none" w:sz="0" w:space="0" w:color="auto"/>
                        <w:bottom w:val="none" w:sz="0" w:space="0" w:color="auto"/>
                        <w:right w:val="none" w:sz="0" w:space="0" w:color="auto"/>
                      </w:divBdr>
                    </w:div>
                    <w:div w:id="1537161228">
                      <w:marLeft w:val="0"/>
                      <w:marRight w:val="0"/>
                      <w:marTop w:val="0"/>
                      <w:marBottom w:val="0"/>
                      <w:divBdr>
                        <w:top w:val="none" w:sz="0" w:space="0" w:color="auto"/>
                        <w:left w:val="none" w:sz="0" w:space="0" w:color="auto"/>
                        <w:bottom w:val="none" w:sz="0" w:space="0" w:color="auto"/>
                        <w:right w:val="none" w:sz="0" w:space="0" w:color="auto"/>
                      </w:divBdr>
                    </w:div>
                  </w:divsChild>
                </w:div>
                <w:div w:id="1613200048">
                  <w:marLeft w:val="0"/>
                  <w:marRight w:val="0"/>
                  <w:marTop w:val="0"/>
                  <w:marBottom w:val="0"/>
                  <w:divBdr>
                    <w:top w:val="none" w:sz="0" w:space="0" w:color="auto"/>
                    <w:left w:val="none" w:sz="0" w:space="0" w:color="auto"/>
                    <w:bottom w:val="none" w:sz="0" w:space="0" w:color="auto"/>
                    <w:right w:val="none" w:sz="0" w:space="0" w:color="auto"/>
                  </w:divBdr>
                  <w:divsChild>
                    <w:div w:id="1250164745">
                      <w:marLeft w:val="0"/>
                      <w:marRight w:val="0"/>
                      <w:marTop w:val="0"/>
                      <w:marBottom w:val="0"/>
                      <w:divBdr>
                        <w:top w:val="none" w:sz="0" w:space="0" w:color="auto"/>
                        <w:left w:val="none" w:sz="0" w:space="0" w:color="auto"/>
                        <w:bottom w:val="none" w:sz="0" w:space="0" w:color="auto"/>
                        <w:right w:val="none" w:sz="0" w:space="0" w:color="auto"/>
                      </w:divBdr>
                    </w:div>
                    <w:div w:id="1675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078">
              <w:marLeft w:val="0"/>
              <w:marRight w:val="0"/>
              <w:marTop w:val="0"/>
              <w:marBottom w:val="0"/>
              <w:divBdr>
                <w:top w:val="none" w:sz="0" w:space="0" w:color="auto"/>
                <w:left w:val="none" w:sz="0" w:space="0" w:color="auto"/>
                <w:bottom w:val="none" w:sz="0" w:space="0" w:color="auto"/>
                <w:right w:val="none" w:sz="0" w:space="0" w:color="auto"/>
              </w:divBdr>
            </w:div>
            <w:div w:id="1539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422">
      <w:bodyDiv w:val="1"/>
      <w:marLeft w:val="0"/>
      <w:marRight w:val="0"/>
      <w:marTop w:val="0"/>
      <w:marBottom w:val="0"/>
      <w:divBdr>
        <w:top w:val="none" w:sz="0" w:space="0" w:color="auto"/>
        <w:left w:val="none" w:sz="0" w:space="0" w:color="auto"/>
        <w:bottom w:val="none" w:sz="0" w:space="0" w:color="auto"/>
        <w:right w:val="none" w:sz="0" w:space="0" w:color="auto"/>
      </w:divBdr>
    </w:div>
    <w:div w:id="17574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hyperlink" Target="http://www.careerbuilder.com/JobSeeker/Companies/CompanyDetails.aspx?HHName=CyberCodersEngineering&amp;sc_cmp1=JS_JobDetails_CoLogoLi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www.careerbuilder.com/JobSeeker/ApplyOnline/ApplyStart.aspx?IPATH=ILKV0E&amp;el=true&amp;Job_DID=J3F03K6BB3L4C73HN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careerbuilder.com/JobSeeker/Jobs/JobDetails.aspx?IPath=ILKV0E&amp;ff=21&amp;APath=2.31.0.0.0&amp;job_did=J3F03K6BB3L4C73HNHZ#lat=32.7874,lon=-96.7989,mapsize=small,thumbnailmap=False,streetlevel=False,maptoken=Z1kPIB0YGhMP9laOCHmcM8_IVeQ8V-C4mmGm_VaZCpNVvCA8R6IF8_Tw1xULWq7-L1ySzkb2e-VvTCuHF_6R8w2"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careerbuilder.com/JobSeeker/Jobs/JobDetails.aspx?IPath=ILKV0E&amp;ff=21&amp;APath=2.31.0.0.0&amp;job_did=J3F03K6BB3L4C73HNHZ"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areerbuilder.com/JobSeeker/Jobs/JobDetails.aspx?IPath=ILKV0E&amp;ff=21&amp;APath=2.31.0.0.0&amp;job_did=J3F03K6BB3L4C73HNHZ"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Sheet1!$A$4:$B$4</c:f>
              <c:strCache>
                <c:ptCount val="1"/>
                <c:pt idx="0">
                  <c:v>Information Security Operations Engineer</c:v>
                </c:pt>
              </c:strCache>
            </c:strRef>
          </c:tx>
          <c:cat>
            <c:strRef>
              <c:f>Sheet1!$C$3:$E$3</c:f>
              <c:strCache>
                <c:ptCount val="3"/>
                <c:pt idx="0">
                  <c:v>Lowest Salary</c:v>
                </c:pt>
                <c:pt idx="1">
                  <c:v>Average Salary</c:v>
                </c:pt>
                <c:pt idx="2">
                  <c:v>Highest Salary </c:v>
                </c:pt>
              </c:strCache>
            </c:strRef>
          </c:cat>
          <c:val>
            <c:numRef>
              <c:f>Sheet1!$C$4:$E$4</c:f>
              <c:numCache>
                <c:formatCode>General</c:formatCode>
                <c:ptCount val="3"/>
                <c:pt idx="0">
                  <c:v>36000</c:v>
                </c:pt>
                <c:pt idx="1">
                  <c:v>54000</c:v>
                </c:pt>
                <c:pt idx="2">
                  <c:v>75000</c:v>
                </c:pt>
              </c:numCache>
            </c:numRef>
          </c:val>
        </c:ser>
        <c:ser>
          <c:idx val="1"/>
          <c:order val="1"/>
          <c:tx>
            <c:strRef>
              <c:f>Sheet1!$A$5:$B$5</c:f>
              <c:strCache>
                <c:ptCount val="1"/>
                <c:pt idx="0">
                  <c:v>Information Security Consultant</c:v>
                </c:pt>
              </c:strCache>
            </c:strRef>
          </c:tx>
          <c:cat>
            <c:strRef>
              <c:f>Sheet1!$C$3:$E$3</c:f>
              <c:strCache>
                <c:ptCount val="3"/>
                <c:pt idx="0">
                  <c:v>Lowest Salary</c:v>
                </c:pt>
                <c:pt idx="1">
                  <c:v>Average Salary</c:v>
                </c:pt>
                <c:pt idx="2">
                  <c:v>Highest Salary </c:v>
                </c:pt>
              </c:strCache>
            </c:strRef>
          </c:cat>
          <c:val>
            <c:numRef>
              <c:f>Sheet1!$C$5:$E$5</c:f>
              <c:numCache>
                <c:formatCode>General</c:formatCode>
                <c:ptCount val="3"/>
                <c:pt idx="0">
                  <c:v>60000</c:v>
                </c:pt>
                <c:pt idx="1">
                  <c:v>90000</c:v>
                </c:pt>
                <c:pt idx="2">
                  <c:v>110000</c:v>
                </c:pt>
              </c:numCache>
            </c:numRef>
          </c:val>
        </c:ser>
        <c:axId val="123314944"/>
        <c:axId val="123317632"/>
      </c:barChart>
      <c:catAx>
        <c:axId val="123314944"/>
        <c:scaling>
          <c:orientation val="minMax"/>
        </c:scaling>
        <c:axPos val="b"/>
        <c:tickLblPos val="nextTo"/>
        <c:crossAx val="123317632"/>
        <c:crosses val="autoZero"/>
        <c:auto val="1"/>
        <c:lblAlgn val="ctr"/>
        <c:lblOffset val="100"/>
      </c:catAx>
      <c:valAx>
        <c:axId val="123317632"/>
        <c:scaling>
          <c:orientation val="minMax"/>
        </c:scaling>
        <c:axPos val="l"/>
        <c:majorGridlines/>
        <c:numFmt formatCode="General" sourceLinked="1"/>
        <c:tickLblPos val="nextTo"/>
        <c:crossAx val="123314944"/>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1A21E-6000-4262-B013-37C209CB3F76}" type="doc">
      <dgm:prSet loTypeId="urn:microsoft.com/office/officeart/2005/8/layout/hierarchy3" loCatId="hierarchy" qsTypeId="urn:microsoft.com/office/officeart/2005/8/quickstyle/simple3" qsCatId="simple" csTypeId="urn:microsoft.com/office/officeart/2005/8/colors/accent0_3" csCatId="mainScheme" phldr="1"/>
      <dgm:spPr/>
      <dgm:t>
        <a:bodyPr/>
        <a:lstStyle/>
        <a:p>
          <a:endParaRPr lang="en-US"/>
        </a:p>
      </dgm:t>
    </dgm:pt>
    <dgm:pt modelId="{E10B049B-C1E7-464D-93E8-43397EED4169}">
      <dgm:prSet phldrT="[Text]" custT="1"/>
      <dgm:spPr/>
      <dgm:t>
        <a:bodyPr/>
        <a:lstStyle/>
        <a:p>
          <a:r>
            <a:rPr lang="en-US" sz="2400"/>
            <a:t>Consultant</a:t>
          </a:r>
        </a:p>
      </dgm:t>
    </dgm:pt>
    <dgm:pt modelId="{04B1C839-6347-4B05-BEE5-49E8868392A1}" type="parTrans" cxnId="{24CABF48-E4AB-4259-9CFE-690F83D836F3}">
      <dgm:prSet/>
      <dgm:spPr/>
      <dgm:t>
        <a:bodyPr/>
        <a:lstStyle/>
        <a:p>
          <a:endParaRPr lang="en-US"/>
        </a:p>
      </dgm:t>
    </dgm:pt>
    <dgm:pt modelId="{CF024F5A-0EBC-4B7F-BE85-87433C4C01E5}" type="sibTrans" cxnId="{24CABF48-E4AB-4259-9CFE-690F83D836F3}">
      <dgm:prSet/>
      <dgm:spPr/>
      <dgm:t>
        <a:bodyPr/>
        <a:lstStyle/>
        <a:p>
          <a:endParaRPr lang="en-US"/>
        </a:p>
      </dgm:t>
    </dgm:pt>
    <dgm:pt modelId="{49166D8F-AD7B-4446-8FD7-D717D6FE0453}">
      <dgm:prSet phldrT="[Text]"/>
      <dgm:spPr/>
      <dgm:t>
        <a:bodyPr/>
        <a:lstStyle/>
        <a:p>
          <a:r>
            <a:rPr lang="en-US"/>
            <a:t>Nessus</a:t>
          </a:r>
          <a:br>
            <a:rPr lang="en-US"/>
          </a:br>
          <a:r>
            <a:rPr lang="en-US"/>
            <a:t>Kismet</a:t>
          </a:r>
          <a:br>
            <a:rPr lang="en-US"/>
          </a:br>
          <a:r>
            <a:rPr lang="en-US"/>
            <a:t>Airsnort</a:t>
          </a:r>
        </a:p>
      </dgm:t>
    </dgm:pt>
    <dgm:pt modelId="{6DD80F78-FA56-4BA0-8874-6E48FF6CF710}" type="parTrans" cxnId="{05D5FD31-7349-4C5E-9300-5392B7407187}">
      <dgm:prSet/>
      <dgm:spPr/>
      <dgm:t>
        <a:bodyPr/>
        <a:lstStyle/>
        <a:p>
          <a:endParaRPr lang="en-US"/>
        </a:p>
      </dgm:t>
    </dgm:pt>
    <dgm:pt modelId="{1E9D8EB8-F971-4A82-B9A3-506B402AAA14}" type="sibTrans" cxnId="{05D5FD31-7349-4C5E-9300-5392B7407187}">
      <dgm:prSet/>
      <dgm:spPr/>
      <dgm:t>
        <a:bodyPr/>
        <a:lstStyle/>
        <a:p>
          <a:endParaRPr lang="en-US"/>
        </a:p>
      </dgm:t>
    </dgm:pt>
    <dgm:pt modelId="{7E58C5EF-06F3-4240-8DAA-A7EF25631E1E}">
      <dgm:prSet phldrT="[Text]" custT="1"/>
      <dgm:spPr/>
      <dgm:t>
        <a:bodyPr/>
        <a:lstStyle/>
        <a:p>
          <a:r>
            <a:rPr lang="en-US" sz="2400"/>
            <a:t>Engineer</a:t>
          </a:r>
        </a:p>
      </dgm:t>
    </dgm:pt>
    <dgm:pt modelId="{C26AB74D-AFF6-4FF8-B7B8-982CC2C42862}" type="parTrans" cxnId="{C6C8AC18-491A-4087-A8A1-DF1BD73AEF53}">
      <dgm:prSet/>
      <dgm:spPr/>
      <dgm:t>
        <a:bodyPr/>
        <a:lstStyle/>
        <a:p>
          <a:endParaRPr lang="en-US"/>
        </a:p>
      </dgm:t>
    </dgm:pt>
    <dgm:pt modelId="{62ED3BFE-440D-4F9C-9D81-84597F8C9861}" type="sibTrans" cxnId="{C6C8AC18-491A-4087-A8A1-DF1BD73AEF53}">
      <dgm:prSet/>
      <dgm:spPr/>
      <dgm:t>
        <a:bodyPr/>
        <a:lstStyle/>
        <a:p>
          <a:endParaRPr lang="en-US"/>
        </a:p>
      </dgm:t>
    </dgm:pt>
    <dgm:pt modelId="{97971683-66DC-48DB-BB0C-2423ED2E1A69}">
      <dgm:prSet phldrT="[Text]"/>
      <dgm:spPr/>
      <dgm:t>
        <a:bodyPr/>
        <a:lstStyle/>
        <a:p>
          <a:r>
            <a:rPr lang="en-US"/>
            <a:t>Nessus</a:t>
          </a:r>
          <a:br>
            <a:rPr lang="en-US"/>
          </a:br>
          <a:r>
            <a:rPr lang="en-US"/>
            <a:t>Mazu</a:t>
          </a:r>
          <a:br>
            <a:rPr lang="en-US"/>
          </a:br>
          <a:r>
            <a:rPr lang="en-US"/>
            <a:t>Arbor</a:t>
          </a:r>
          <a:br>
            <a:rPr lang="en-US"/>
          </a:br>
          <a:r>
            <a:rPr lang="en-US"/>
            <a:t>Qradar</a:t>
          </a:r>
          <a:br>
            <a:rPr lang="en-US"/>
          </a:br>
          <a:r>
            <a:rPr lang="en-US"/>
            <a:t>CS-MARS</a:t>
          </a:r>
        </a:p>
      </dgm:t>
    </dgm:pt>
    <dgm:pt modelId="{A1A9E9AC-5926-411F-8AAF-CBE489BFC176}" type="parTrans" cxnId="{82246010-E506-4B63-A57B-98F80FD92508}">
      <dgm:prSet/>
      <dgm:spPr/>
      <dgm:t>
        <a:bodyPr/>
        <a:lstStyle/>
        <a:p>
          <a:endParaRPr lang="en-US"/>
        </a:p>
      </dgm:t>
    </dgm:pt>
    <dgm:pt modelId="{CE4CB094-212E-414A-A497-EC62653B6100}" type="sibTrans" cxnId="{82246010-E506-4B63-A57B-98F80FD92508}">
      <dgm:prSet/>
      <dgm:spPr/>
      <dgm:t>
        <a:bodyPr/>
        <a:lstStyle/>
        <a:p>
          <a:endParaRPr lang="en-US"/>
        </a:p>
      </dgm:t>
    </dgm:pt>
    <dgm:pt modelId="{C8A0D2C0-ED42-47B4-85FA-E2C5699583CD}">
      <dgm:prSet phldrT="[Text]"/>
      <dgm:spPr/>
      <dgm:t>
        <a:bodyPr/>
        <a:lstStyle/>
        <a:p>
          <a:r>
            <a:rPr lang="en-US"/>
            <a:t>nmap</a:t>
          </a:r>
          <a:br>
            <a:rPr lang="en-US"/>
          </a:br>
          <a:r>
            <a:rPr lang="en-US"/>
            <a:t>Ethereal</a:t>
          </a:r>
          <a:br>
            <a:rPr lang="en-US"/>
          </a:br>
          <a:r>
            <a:rPr lang="en-US"/>
            <a:t>WebInspect</a:t>
          </a:r>
        </a:p>
      </dgm:t>
    </dgm:pt>
    <dgm:pt modelId="{6F2F1C4B-76F0-4207-A50D-AAFE3190B0B6}" type="parTrans" cxnId="{313016E5-A8C8-4807-9B68-7BEC1E403C55}">
      <dgm:prSet/>
      <dgm:spPr/>
      <dgm:t>
        <a:bodyPr/>
        <a:lstStyle/>
        <a:p>
          <a:endParaRPr lang="en-US"/>
        </a:p>
      </dgm:t>
    </dgm:pt>
    <dgm:pt modelId="{848A92AF-36FC-4641-AA75-6D3C11852E94}" type="sibTrans" cxnId="{313016E5-A8C8-4807-9B68-7BEC1E403C55}">
      <dgm:prSet/>
      <dgm:spPr/>
      <dgm:t>
        <a:bodyPr/>
        <a:lstStyle/>
        <a:p>
          <a:endParaRPr lang="en-US"/>
        </a:p>
      </dgm:t>
    </dgm:pt>
    <dgm:pt modelId="{BB667D0A-6877-4820-86A4-A37D60F360F0}">
      <dgm:prSet phldrT="[Text]"/>
      <dgm:spPr/>
      <dgm:t>
        <a:bodyPr/>
        <a:lstStyle/>
        <a:p>
          <a:r>
            <a:rPr lang="en-US"/>
            <a:t>ArcSight</a:t>
          </a:r>
          <a:br>
            <a:rPr lang="en-US"/>
          </a:br>
          <a:r>
            <a:rPr lang="en-US"/>
            <a:t>Proventia</a:t>
          </a:r>
          <a:br>
            <a:rPr lang="en-US"/>
          </a:br>
          <a:r>
            <a:rPr lang="en-US"/>
            <a:t>BroIDs</a:t>
          </a:r>
          <a:br>
            <a:rPr lang="en-US"/>
          </a:br>
          <a:r>
            <a:rPr lang="en-US"/>
            <a:t>IP360</a:t>
          </a:r>
          <a:br>
            <a:rPr lang="en-US"/>
          </a:br>
          <a:r>
            <a:rPr lang="en-US"/>
            <a:t>Retina</a:t>
          </a:r>
          <a:br>
            <a:rPr lang="en-US"/>
          </a:br>
          <a:r>
            <a:rPr lang="en-US"/>
            <a:t>Wireshark</a:t>
          </a:r>
        </a:p>
      </dgm:t>
    </dgm:pt>
    <dgm:pt modelId="{E6ED42EC-3612-4DFE-AC14-467AFDDCCF44}" type="parTrans" cxnId="{E492815C-60F4-4409-A657-EE3B5138CD34}">
      <dgm:prSet/>
      <dgm:spPr/>
      <dgm:t>
        <a:bodyPr/>
        <a:lstStyle/>
        <a:p>
          <a:endParaRPr lang="en-US"/>
        </a:p>
      </dgm:t>
    </dgm:pt>
    <dgm:pt modelId="{29065BF8-2445-4630-BE20-314147A64BB8}" type="sibTrans" cxnId="{E492815C-60F4-4409-A657-EE3B5138CD34}">
      <dgm:prSet/>
      <dgm:spPr/>
      <dgm:t>
        <a:bodyPr/>
        <a:lstStyle/>
        <a:p>
          <a:endParaRPr lang="en-US"/>
        </a:p>
      </dgm:t>
    </dgm:pt>
    <dgm:pt modelId="{563F6626-9AC4-4F28-9A06-54588A556B9E}">
      <dgm:prSet phldrT="[Text]"/>
      <dgm:spPr/>
      <dgm:t>
        <a:bodyPr/>
        <a:lstStyle/>
        <a:p>
          <a:r>
            <a:rPr lang="en-US"/>
            <a:t>tcpdump</a:t>
          </a:r>
          <a:br>
            <a:rPr lang="en-US"/>
          </a:br>
          <a:r>
            <a:rPr lang="en-US"/>
            <a:t>ngrep</a:t>
          </a:r>
          <a:br>
            <a:rPr lang="en-US"/>
          </a:br>
          <a:r>
            <a:rPr lang="en-US"/>
            <a:t>nmap</a:t>
          </a:r>
          <a:br>
            <a:rPr lang="en-US"/>
          </a:br>
          <a:r>
            <a:rPr lang="en-US"/>
            <a:t>strings</a:t>
          </a:r>
          <a:br>
            <a:rPr lang="en-US"/>
          </a:br>
          <a:r>
            <a:rPr lang="en-US"/>
            <a:t>hexdump</a:t>
          </a:r>
          <a:br>
            <a:rPr lang="en-US"/>
          </a:br>
          <a:r>
            <a:rPr lang="en-US"/>
            <a:t>md5sum</a:t>
          </a:r>
          <a:br>
            <a:rPr lang="en-US"/>
          </a:br>
          <a:r>
            <a:rPr lang="en-US"/>
            <a:t>systools</a:t>
          </a:r>
        </a:p>
      </dgm:t>
    </dgm:pt>
    <dgm:pt modelId="{5D962ADE-31F7-45C2-A324-82BD1FCB5356}" type="parTrans" cxnId="{8987459E-2C7C-4E5E-BB75-2A7A06A866AA}">
      <dgm:prSet/>
      <dgm:spPr/>
      <dgm:t>
        <a:bodyPr/>
        <a:lstStyle/>
        <a:p>
          <a:endParaRPr lang="en-US"/>
        </a:p>
      </dgm:t>
    </dgm:pt>
    <dgm:pt modelId="{9E8C432A-373A-49A3-A3CE-E4F784032D4C}" type="sibTrans" cxnId="{8987459E-2C7C-4E5E-BB75-2A7A06A866AA}">
      <dgm:prSet/>
      <dgm:spPr/>
      <dgm:t>
        <a:bodyPr/>
        <a:lstStyle/>
        <a:p>
          <a:endParaRPr lang="en-US"/>
        </a:p>
      </dgm:t>
    </dgm:pt>
    <dgm:pt modelId="{332D7B92-BD20-4E08-BF7C-A5332687541B}" type="pres">
      <dgm:prSet presAssocID="{29E1A21E-6000-4262-B013-37C209CB3F76}" presName="diagram" presStyleCnt="0">
        <dgm:presLayoutVars>
          <dgm:chPref val="1"/>
          <dgm:dir/>
          <dgm:animOne val="branch"/>
          <dgm:animLvl val="lvl"/>
          <dgm:resizeHandles/>
        </dgm:presLayoutVars>
      </dgm:prSet>
      <dgm:spPr/>
      <dgm:t>
        <a:bodyPr/>
        <a:lstStyle/>
        <a:p>
          <a:endParaRPr lang="en-US"/>
        </a:p>
      </dgm:t>
    </dgm:pt>
    <dgm:pt modelId="{DA9FF62F-61B5-4474-AAEF-CEC2980AD716}" type="pres">
      <dgm:prSet presAssocID="{E10B049B-C1E7-464D-93E8-43397EED4169}" presName="root" presStyleCnt="0"/>
      <dgm:spPr/>
    </dgm:pt>
    <dgm:pt modelId="{F65E0360-5E03-4A27-8BC8-7C5A77A5ED66}" type="pres">
      <dgm:prSet presAssocID="{E10B049B-C1E7-464D-93E8-43397EED4169}" presName="rootComposite" presStyleCnt="0"/>
      <dgm:spPr/>
    </dgm:pt>
    <dgm:pt modelId="{E18BB8DD-9CBF-465C-9B5D-09461999C5E2}" type="pres">
      <dgm:prSet presAssocID="{E10B049B-C1E7-464D-93E8-43397EED4169}" presName="rootText" presStyleLbl="node1" presStyleIdx="0" presStyleCnt="2" custScaleY="43058"/>
      <dgm:spPr/>
      <dgm:t>
        <a:bodyPr/>
        <a:lstStyle/>
        <a:p>
          <a:endParaRPr lang="en-US"/>
        </a:p>
      </dgm:t>
    </dgm:pt>
    <dgm:pt modelId="{A54E90FE-0480-490E-99D0-B102C10B8C5B}" type="pres">
      <dgm:prSet presAssocID="{E10B049B-C1E7-464D-93E8-43397EED4169}" presName="rootConnector" presStyleLbl="node1" presStyleIdx="0" presStyleCnt="2"/>
      <dgm:spPr/>
      <dgm:t>
        <a:bodyPr/>
        <a:lstStyle/>
        <a:p>
          <a:endParaRPr lang="en-US"/>
        </a:p>
      </dgm:t>
    </dgm:pt>
    <dgm:pt modelId="{0644030D-F4F8-47D8-99A7-77237D63F7C0}" type="pres">
      <dgm:prSet presAssocID="{E10B049B-C1E7-464D-93E8-43397EED4169}" presName="childShape" presStyleCnt="0"/>
      <dgm:spPr/>
    </dgm:pt>
    <dgm:pt modelId="{A5B159C0-4F06-4F1F-8B21-709453332324}" type="pres">
      <dgm:prSet presAssocID="{6DD80F78-FA56-4BA0-8874-6E48FF6CF710}" presName="Name13" presStyleLbl="parChTrans1D2" presStyleIdx="0" presStyleCnt="5"/>
      <dgm:spPr/>
      <dgm:t>
        <a:bodyPr/>
        <a:lstStyle/>
        <a:p>
          <a:endParaRPr lang="en-US"/>
        </a:p>
      </dgm:t>
    </dgm:pt>
    <dgm:pt modelId="{2846876F-BC2F-4E83-94F9-26871D60F4E0}" type="pres">
      <dgm:prSet presAssocID="{49166D8F-AD7B-4446-8FD7-D717D6FE0453}" presName="childText" presStyleLbl="bgAcc1" presStyleIdx="0" presStyleCnt="5">
        <dgm:presLayoutVars>
          <dgm:bulletEnabled val="1"/>
        </dgm:presLayoutVars>
      </dgm:prSet>
      <dgm:spPr/>
      <dgm:t>
        <a:bodyPr/>
        <a:lstStyle/>
        <a:p>
          <a:endParaRPr lang="en-US"/>
        </a:p>
      </dgm:t>
    </dgm:pt>
    <dgm:pt modelId="{1D4529A9-FB18-4217-BEC1-C70DA8B7EA85}" type="pres">
      <dgm:prSet presAssocID="{6F2F1C4B-76F0-4207-A50D-AAFE3190B0B6}" presName="Name13" presStyleLbl="parChTrans1D2" presStyleIdx="1" presStyleCnt="5"/>
      <dgm:spPr/>
      <dgm:t>
        <a:bodyPr/>
        <a:lstStyle/>
        <a:p>
          <a:endParaRPr lang="en-US"/>
        </a:p>
      </dgm:t>
    </dgm:pt>
    <dgm:pt modelId="{D350E8DD-D71C-43F8-96B3-E637B168A50C}" type="pres">
      <dgm:prSet presAssocID="{C8A0D2C0-ED42-47B4-85FA-E2C5699583CD}" presName="childText" presStyleLbl="bgAcc1" presStyleIdx="1" presStyleCnt="5">
        <dgm:presLayoutVars>
          <dgm:bulletEnabled val="1"/>
        </dgm:presLayoutVars>
      </dgm:prSet>
      <dgm:spPr/>
      <dgm:t>
        <a:bodyPr/>
        <a:lstStyle/>
        <a:p>
          <a:endParaRPr lang="en-US"/>
        </a:p>
      </dgm:t>
    </dgm:pt>
    <dgm:pt modelId="{C9A986D5-DDAF-4679-925E-425641541436}" type="pres">
      <dgm:prSet presAssocID="{7E58C5EF-06F3-4240-8DAA-A7EF25631E1E}" presName="root" presStyleCnt="0"/>
      <dgm:spPr/>
    </dgm:pt>
    <dgm:pt modelId="{4E17D5D1-D9A1-4180-AC65-8AE4A0BF13CC}" type="pres">
      <dgm:prSet presAssocID="{7E58C5EF-06F3-4240-8DAA-A7EF25631E1E}" presName="rootComposite" presStyleCnt="0"/>
      <dgm:spPr/>
    </dgm:pt>
    <dgm:pt modelId="{347A3598-A2A4-40C6-92DA-C133FEDC768A}" type="pres">
      <dgm:prSet presAssocID="{7E58C5EF-06F3-4240-8DAA-A7EF25631E1E}" presName="rootText" presStyleLbl="node1" presStyleIdx="1" presStyleCnt="2" custScaleY="39230"/>
      <dgm:spPr/>
      <dgm:t>
        <a:bodyPr/>
        <a:lstStyle/>
        <a:p>
          <a:endParaRPr lang="en-US"/>
        </a:p>
      </dgm:t>
    </dgm:pt>
    <dgm:pt modelId="{E7B43EBB-B84D-4FC6-8C63-ACE1C18B6B63}" type="pres">
      <dgm:prSet presAssocID="{7E58C5EF-06F3-4240-8DAA-A7EF25631E1E}" presName="rootConnector" presStyleLbl="node1" presStyleIdx="1" presStyleCnt="2"/>
      <dgm:spPr/>
      <dgm:t>
        <a:bodyPr/>
        <a:lstStyle/>
        <a:p>
          <a:endParaRPr lang="en-US"/>
        </a:p>
      </dgm:t>
    </dgm:pt>
    <dgm:pt modelId="{A11EFBCC-CC33-4A57-B723-2BAD4F5C8D82}" type="pres">
      <dgm:prSet presAssocID="{7E58C5EF-06F3-4240-8DAA-A7EF25631E1E}" presName="childShape" presStyleCnt="0"/>
      <dgm:spPr/>
    </dgm:pt>
    <dgm:pt modelId="{E155A1B6-FBE6-4E9A-A930-463ADBE0B46E}" type="pres">
      <dgm:prSet presAssocID="{A1A9E9AC-5926-411F-8AAF-CBE489BFC176}" presName="Name13" presStyleLbl="parChTrans1D2" presStyleIdx="2" presStyleCnt="5"/>
      <dgm:spPr/>
      <dgm:t>
        <a:bodyPr/>
        <a:lstStyle/>
        <a:p>
          <a:endParaRPr lang="en-US"/>
        </a:p>
      </dgm:t>
    </dgm:pt>
    <dgm:pt modelId="{C3D64491-306E-49AD-A92F-853CCBC4AD21}" type="pres">
      <dgm:prSet presAssocID="{97971683-66DC-48DB-BB0C-2423ED2E1A69}" presName="childText" presStyleLbl="bgAcc1" presStyleIdx="2" presStyleCnt="5">
        <dgm:presLayoutVars>
          <dgm:bulletEnabled val="1"/>
        </dgm:presLayoutVars>
      </dgm:prSet>
      <dgm:spPr/>
      <dgm:t>
        <a:bodyPr/>
        <a:lstStyle/>
        <a:p>
          <a:endParaRPr lang="en-US"/>
        </a:p>
      </dgm:t>
    </dgm:pt>
    <dgm:pt modelId="{DF8D9A0C-57C7-4595-B0DC-FF8524038A6E}" type="pres">
      <dgm:prSet presAssocID="{E6ED42EC-3612-4DFE-AC14-467AFDDCCF44}" presName="Name13" presStyleLbl="parChTrans1D2" presStyleIdx="3" presStyleCnt="5"/>
      <dgm:spPr/>
      <dgm:t>
        <a:bodyPr/>
        <a:lstStyle/>
        <a:p>
          <a:endParaRPr lang="en-US"/>
        </a:p>
      </dgm:t>
    </dgm:pt>
    <dgm:pt modelId="{B35EEA32-9D22-47C1-9EC7-DE37616E3399}" type="pres">
      <dgm:prSet presAssocID="{BB667D0A-6877-4820-86A4-A37D60F360F0}" presName="childText" presStyleLbl="bgAcc1" presStyleIdx="3" presStyleCnt="5">
        <dgm:presLayoutVars>
          <dgm:bulletEnabled val="1"/>
        </dgm:presLayoutVars>
      </dgm:prSet>
      <dgm:spPr/>
      <dgm:t>
        <a:bodyPr/>
        <a:lstStyle/>
        <a:p>
          <a:endParaRPr lang="en-US"/>
        </a:p>
      </dgm:t>
    </dgm:pt>
    <dgm:pt modelId="{382E4489-DF4B-4725-85D5-058980977FF8}" type="pres">
      <dgm:prSet presAssocID="{5D962ADE-31F7-45C2-A324-82BD1FCB5356}" presName="Name13" presStyleLbl="parChTrans1D2" presStyleIdx="4" presStyleCnt="5"/>
      <dgm:spPr/>
      <dgm:t>
        <a:bodyPr/>
        <a:lstStyle/>
        <a:p>
          <a:endParaRPr lang="en-US"/>
        </a:p>
      </dgm:t>
    </dgm:pt>
    <dgm:pt modelId="{45062007-8BAF-4B83-9591-0892DCA74358}" type="pres">
      <dgm:prSet presAssocID="{563F6626-9AC4-4F28-9A06-54588A556B9E}" presName="childText" presStyleLbl="bgAcc1" presStyleIdx="4" presStyleCnt="5">
        <dgm:presLayoutVars>
          <dgm:bulletEnabled val="1"/>
        </dgm:presLayoutVars>
      </dgm:prSet>
      <dgm:spPr/>
      <dgm:t>
        <a:bodyPr/>
        <a:lstStyle/>
        <a:p>
          <a:endParaRPr lang="en-US"/>
        </a:p>
      </dgm:t>
    </dgm:pt>
  </dgm:ptLst>
  <dgm:cxnLst>
    <dgm:cxn modelId="{413D30AC-156E-4A98-9231-F50F7860219F}" type="presOf" srcId="{BB667D0A-6877-4820-86A4-A37D60F360F0}" destId="{B35EEA32-9D22-47C1-9EC7-DE37616E3399}" srcOrd="0" destOrd="0" presId="urn:microsoft.com/office/officeart/2005/8/layout/hierarchy3"/>
    <dgm:cxn modelId="{1A575B67-BBBB-47FF-86CF-59C804C06E02}" type="presOf" srcId="{29E1A21E-6000-4262-B013-37C209CB3F76}" destId="{332D7B92-BD20-4E08-BF7C-A5332687541B}" srcOrd="0" destOrd="0" presId="urn:microsoft.com/office/officeart/2005/8/layout/hierarchy3"/>
    <dgm:cxn modelId="{24CABF48-E4AB-4259-9CFE-690F83D836F3}" srcId="{29E1A21E-6000-4262-B013-37C209CB3F76}" destId="{E10B049B-C1E7-464D-93E8-43397EED4169}" srcOrd="0" destOrd="0" parTransId="{04B1C839-6347-4B05-BEE5-49E8868392A1}" sibTransId="{CF024F5A-0EBC-4B7F-BE85-87433C4C01E5}"/>
    <dgm:cxn modelId="{A912D83F-E397-40BB-9BFA-D39D057F31C1}" type="presOf" srcId="{E6ED42EC-3612-4DFE-AC14-467AFDDCCF44}" destId="{DF8D9A0C-57C7-4595-B0DC-FF8524038A6E}" srcOrd="0" destOrd="0" presId="urn:microsoft.com/office/officeart/2005/8/layout/hierarchy3"/>
    <dgm:cxn modelId="{313016E5-A8C8-4807-9B68-7BEC1E403C55}" srcId="{E10B049B-C1E7-464D-93E8-43397EED4169}" destId="{C8A0D2C0-ED42-47B4-85FA-E2C5699583CD}" srcOrd="1" destOrd="0" parTransId="{6F2F1C4B-76F0-4207-A50D-AAFE3190B0B6}" sibTransId="{848A92AF-36FC-4641-AA75-6D3C11852E94}"/>
    <dgm:cxn modelId="{29CB3D59-4BC8-48DB-913B-648A870D3213}" type="presOf" srcId="{6F2F1C4B-76F0-4207-A50D-AAFE3190B0B6}" destId="{1D4529A9-FB18-4217-BEC1-C70DA8B7EA85}" srcOrd="0" destOrd="0" presId="urn:microsoft.com/office/officeart/2005/8/layout/hierarchy3"/>
    <dgm:cxn modelId="{EC2DC27C-D9E5-437C-AF31-B0AA159FB80D}" type="presOf" srcId="{E10B049B-C1E7-464D-93E8-43397EED4169}" destId="{A54E90FE-0480-490E-99D0-B102C10B8C5B}" srcOrd="1" destOrd="0" presId="urn:microsoft.com/office/officeart/2005/8/layout/hierarchy3"/>
    <dgm:cxn modelId="{B4222834-6DB2-4F99-B3C0-13E45CE2EB38}" type="presOf" srcId="{5D962ADE-31F7-45C2-A324-82BD1FCB5356}" destId="{382E4489-DF4B-4725-85D5-058980977FF8}" srcOrd="0" destOrd="0" presId="urn:microsoft.com/office/officeart/2005/8/layout/hierarchy3"/>
    <dgm:cxn modelId="{55CBD17D-89B3-47E5-BFB0-28B37085C65C}" type="presOf" srcId="{E10B049B-C1E7-464D-93E8-43397EED4169}" destId="{E18BB8DD-9CBF-465C-9B5D-09461999C5E2}" srcOrd="0" destOrd="0" presId="urn:microsoft.com/office/officeart/2005/8/layout/hierarchy3"/>
    <dgm:cxn modelId="{82246010-E506-4B63-A57B-98F80FD92508}" srcId="{7E58C5EF-06F3-4240-8DAA-A7EF25631E1E}" destId="{97971683-66DC-48DB-BB0C-2423ED2E1A69}" srcOrd="0" destOrd="0" parTransId="{A1A9E9AC-5926-411F-8AAF-CBE489BFC176}" sibTransId="{CE4CB094-212E-414A-A497-EC62653B6100}"/>
    <dgm:cxn modelId="{05D5FD31-7349-4C5E-9300-5392B7407187}" srcId="{E10B049B-C1E7-464D-93E8-43397EED4169}" destId="{49166D8F-AD7B-4446-8FD7-D717D6FE0453}" srcOrd="0" destOrd="0" parTransId="{6DD80F78-FA56-4BA0-8874-6E48FF6CF710}" sibTransId="{1E9D8EB8-F971-4A82-B9A3-506B402AAA14}"/>
    <dgm:cxn modelId="{05C163BB-73B5-4CBC-964D-754762FA7B6E}" type="presOf" srcId="{6DD80F78-FA56-4BA0-8874-6E48FF6CF710}" destId="{A5B159C0-4F06-4F1F-8B21-709453332324}" srcOrd="0" destOrd="0" presId="urn:microsoft.com/office/officeart/2005/8/layout/hierarchy3"/>
    <dgm:cxn modelId="{8126DB27-6715-44E1-A04E-3FA481B271D1}" type="presOf" srcId="{49166D8F-AD7B-4446-8FD7-D717D6FE0453}" destId="{2846876F-BC2F-4E83-94F9-26871D60F4E0}" srcOrd="0" destOrd="0" presId="urn:microsoft.com/office/officeart/2005/8/layout/hierarchy3"/>
    <dgm:cxn modelId="{8987459E-2C7C-4E5E-BB75-2A7A06A866AA}" srcId="{7E58C5EF-06F3-4240-8DAA-A7EF25631E1E}" destId="{563F6626-9AC4-4F28-9A06-54588A556B9E}" srcOrd="2" destOrd="0" parTransId="{5D962ADE-31F7-45C2-A324-82BD1FCB5356}" sibTransId="{9E8C432A-373A-49A3-A3CE-E4F784032D4C}"/>
    <dgm:cxn modelId="{4F3282A1-9884-433F-81BB-48571200A4F1}" type="presOf" srcId="{A1A9E9AC-5926-411F-8AAF-CBE489BFC176}" destId="{E155A1B6-FBE6-4E9A-A930-463ADBE0B46E}" srcOrd="0" destOrd="0" presId="urn:microsoft.com/office/officeart/2005/8/layout/hierarchy3"/>
    <dgm:cxn modelId="{9BF28254-296C-45A1-9172-6AD328EDDC97}" type="presOf" srcId="{C8A0D2C0-ED42-47B4-85FA-E2C5699583CD}" destId="{D350E8DD-D71C-43F8-96B3-E637B168A50C}" srcOrd="0" destOrd="0" presId="urn:microsoft.com/office/officeart/2005/8/layout/hierarchy3"/>
    <dgm:cxn modelId="{3C460107-B7CF-49C1-8BE3-CF0BEC7B8C07}" type="presOf" srcId="{97971683-66DC-48DB-BB0C-2423ED2E1A69}" destId="{C3D64491-306E-49AD-A92F-853CCBC4AD21}" srcOrd="0" destOrd="0" presId="urn:microsoft.com/office/officeart/2005/8/layout/hierarchy3"/>
    <dgm:cxn modelId="{0E9C3A8F-1D70-4DC2-93F1-4907527738D8}" type="presOf" srcId="{563F6626-9AC4-4F28-9A06-54588A556B9E}" destId="{45062007-8BAF-4B83-9591-0892DCA74358}" srcOrd="0" destOrd="0" presId="urn:microsoft.com/office/officeart/2005/8/layout/hierarchy3"/>
    <dgm:cxn modelId="{3051164F-30FC-408B-9974-6182DCFFE513}" type="presOf" srcId="{7E58C5EF-06F3-4240-8DAA-A7EF25631E1E}" destId="{E7B43EBB-B84D-4FC6-8C63-ACE1C18B6B63}" srcOrd="1" destOrd="0" presId="urn:microsoft.com/office/officeart/2005/8/layout/hierarchy3"/>
    <dgm:cxn modelId="{C6C8AC18-491A-4087-A8A1-DF1BD73AEF53}" srcId="{29E1A21E-6000-4262-B013-37C209CB3F76}" destId="{7E58C5EF-06F3-4240-8DAA-A7EF25631E1E}" srcOrd="1" destOrd="0" parTransId="{C26AB74D-AFF6-4FF8-B7B8-982CC2C42862}" sibTransId="{62ED3BFE-440D-4F9C-9D81-84597F8C9861}"/>
    <dgm:cxn modelId="{180B1092-172C-4A16-96A4-A04E0F6A65BB}" type="presOf" srcId="{7E58C5EF-06F3-4240-8DAA-A7EF25631E1E}" destId="{347A3598-A2A4-40C6-92DA-C133FEDC768A}" srcOrd="0" destOrd="0" presId="urn:microsoft.com/office/officeart/2005/8/layout/hierarchy3"/>
    <dgm:cxn modelId="{E492815C-60F4-4409-A657-EE3B5138CD34}" srcId="{7E58C5EF-06F3-4240-8DAA-A7EF25631E1E}" destId="{BB667D0A-6877-4820-86A4-A37D60F360F0}" srcOrd="1" destOrd="0" parTransId="{E6ED42EC-3612-4DFE-AC14-467AFDDCCF44}" sibTransId="{29065BF8-2445-4630-BE20-314147A64BB8}"/>
    <dgm:cxn modelId="{ADCAA4F7-27BE-480A-A6BE-06BE69DE611E}" type="presParOf" srcId="{332D7B92-BD20-4E08-BF7C-A5332687541B}" destId="{DA9FF62F-61B5-4474-AAEF-CEC2980AD716}" srcOrd="0" destOrd="0" presId="urn:microsoft.com/office/officeart/2005/8/layout/hierarchy3"/>
    <dgm:cxn modelId="{6713D939-FC9B-4FEC-850F-F2FC26E5C73A}" type="presParOf" srcId="{DA9FF62F-61B5-4474-AAEF-CEC2980AD716}" destId="{F65E0360-5E03-4A27-8BC8-7C5A77A5ED66}" srcOrd="0" destOrd="0" presId="urn:microsoft.com/office/officeart/2005/8/layout/hierarchy3"/>
    <dgm:cxn modelId="{FD34DB20-07C3-46DF-B406-E80EC7CC8136}" type="presParOf" srcId="{F65E0360-5E03-4A27-8BC8-7C5A77A5ED66}" destId="{E18BB8DD-9CBF-465C-9B5D-09461999C5E2}" srcOrd="0" destOrd="0" presId="urn:microsoft.com/office/officeart/2005/8/layout/hierarchy3"/>
    <dgm:cxn modelId="{E7CAC9D4-2CFD-4B7B-89B5-40178B97BDCC}" type="presParOf" srcId="{F65E0360-5E03-4A27-8BC8-7C5A77A5ED66}" destId="{A54E90FE-0480-490E-99D0-B102C10B8C5B}" srcOrd="1" destOrd="0" presId="urn:microsoft.com/office/officeart/2005/8/layout/hierarchy3"/>
    <dgm:cxn modelId="{2A8E90EE-2A5F-47FC-AB50-2F821179D4BA}" type="presParOf" srcId="{DA9FF62F-61B5-4474-AAEF-CEC2980AD716}" destId="{0644030D-F4F8-47D8-99A7-77237D63F7C0}" srcOrd="1" destOrd="0" presId="urn:microsoft.com/office/officeart/2005/8/layout/hierarchy3"/>
    <dgm:cxn modelId="{48099F76-6EA9-4261-B52E-4BE4908FA8DA}" type="presParOf" srcId="{0644030D-F4F8-47D8-99A7-77237D63F7C0}" destId="{A5B159C0-4F06-4F1F-8B21-709453332324}" srcOrd="0" destOrd="0" presId="urn:microsoft.com/office/officeart/2005/8/layout/hierarchy3"/>
    <dgm:cxn modelId="{C27389A3-1A54-4DAD-9C75-8B5F96781CCF}" type="presParOf" srcId="{0644030D-F4F8-47D8-99A7-77237D63F7C0}" destId="{2846876F-BC2F-4E83-94F9-26871D60F4E0}" srcOrd="1" destOrd="0" presId="urn:microsoft.com/office/officeart/2005/8/layout/hierarchy3"/>
    <dgm:cxn modelId="{A0852ABD-0464-4875-A2A8-57D7AC6F0EA5}" type="presParOf" srcId="{0644030D-F4F8-47D8-99A7-77237D63F7C0}" destId="{1D4529A9-FB18-4217-BEC1-C70DA8B7EA85}" srcOrd="2" destOrd="0" presId="urn:microsoft.com/office/officeart/2005/8/layout/hierarchy3"/>
    <dgm:cxn modelId="{3E85D0BF-F12A-4D15-930C-2D9D1AFA5059}" type="presParOf" srcId="{0644030D-F4F8-47D8-99A7-77237D63F7C0}" destId="{D350E8DD-D71C-43F8-96B3-E637B168A50C}" srcOrd="3" destOrd="0" presId="urn:microsoft.com/office/officeart/2005/8/layout/hierarchy3"/>
    <dgm:cxn modelId="{8D796527-CF72-40CA-B0DE-B60E21C32D58}" type="presParOf" srcId="{332D7B92-BD20-4E08-BF7C-A5332687541B}" destId="{C9A986D5-DDAF-4679-925E-425641541436}" srcOrd="1" destOrd="0" presId="urn:microsoft.com/office/officeart/2005/8/layout/hierarchy3"/>
    <dgm:cxn modelId="{392756DD-EEB3-4AD5-9A8E-ACADC5ACBC5A}" type="presParOf" srcId="{C9A986D5-DDAF-4679-925E-425641541436}" destId="{4E17D5D1-D9A1-4180-AC65-8AE4A0BF13CC}" srcOrd="0" destOrd="0" presId="urn:microsoft.com/office/officeart/2005/8/layout/hierarchy3"/>
    <dgm:cxn modelId="{22D11B51-F1F2-4402-B5D1-43A655D2EC0B}" type="presParOf" srcId="{4E17D5D1-D9A1-4180-AC65-8AE4A0BF13CC}" destId="{347A3598-A2A4-40C6-92DA-C133FEDC768A}" srcOrd="0" destOrd="0" presId="urn:microsoft.com/office/officeart/2005/8/layout/hierarchy3"/>
    <dgm:cxn modelId="{9EFC3103-3374-481C-970E-4339B3957B1D}" type="presParOf" srcId="{4E17D5D1-D9A1-4180-AC65-8AE4A0BF13CC}" destId="{E7B43EBB-B84D-4FC6-8C63-ACE1C18B6B63}" srcOrd="1" destOrd="0" presId="urn:microsoft.com/office/officeart/2005/8/layout/hierarchy3"/>
    <dgm:cxn modelId="{3273141A-DC56-489C-ABD6-5E947823B789}" type="presParOf" srcId="{C9A986D5-DDAF-4679-925E-425641541436}" destId="{A11EFBCC-CC33-4A57-B723-2BAD4F5C8D82}" srcOrd="1" destOrd="0" presId="urn:microsoft.com/office/officeart/2005/8/layout/hierarchy3"/>
    <dgm:cxn modelId="{5B6EE259-55A4-4666-BAB8-0150D43F0C6A}" type="presParOf" srcId="{A11EFBCC-CC33-4A57-B723-2BAD4F5C8D82}" destId="{E155A1B6-FBE6-4E9A-A930-463ADBE0B46E}" srcOrd="0" destOrd="0" presId="urn:microsoft.com/office/officeart/2005/8/layout/hierarchy3"/>
    <dgm:cxn modelId="{E032AC82-BD0A-40B2-9F65-565CAF44C1B0}" type="presParOf" srcId="{A11EFBCC-CC33-4A57-B723-2BAD4F5C8D82}" destId="{C3D64491-306E-49AD-A92F-853CCBC4AD21}" srcOrd="1" destOrd="0" presId="urn:microsoft.com/office/officeart/2005/8/layout/hierarchy3"/>
    <dgm:cxn modelId="{BCDA33D1-A7B5-4327-98D3-423E76CE29E3}" type="presParOf" srcId="{A11EFBCC-CC33-4A57-B723-2BAD4F5C8D82}" destId="{DF8D9A0C-57C7-4595-B0DC-FF8524038A6E}" srcOrd="2" destOrd="0" presId="urn:microsoft.com/office/officeart/2005/8/layout/hierarchy3"/>
    <dgm:cxn modelId="{AC2684CE-E4CB-4403-ACBD-8EB8E6EBA6C2}" type="presParOf" srcId="{A11EFBCC-CC33-4A57-B723-2BAD4F5C8D82}" destId="{B35EEA32-9D22-47C1-9EC7-DE37616E3399}" srcOrd="3" destOrd="0" presId="urn:microsoft.com/office/officeart/2005/8/layout/hierarchy3"/>
    <dgm:cxn modelId="{C3DC6DEB-8224-4B44-BFBE-D241E5D5DAAF}" type="presParOf" srcId="{A11EFBCC-CC33-4A57-B723-2BAD4F5C8D82}" destId="{382E4489-DF4B-4725-85D5-058980977FF8}" srcOrd="4" destOrd="0" presId="urn:microsoft.com/office/officeart/2005/8/layout/hierarchy3"/>
    <dgm:cxn modelId="{4EF0AD01-E84C-4595-9769-3E5E79131B7B}" type="presParOf" srcId="{A11EFBCC-CC33-4A57-B723-2BAD4F5C8D82}" destId="{45062007-8BAF-4B83-9591-0892DCA74358}" srcOrd="5" destOrd="0" presId="urn:microsoft.com/office/officeart/2005/8/layout/hierarchy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8BB8DD-9CBF-465C-9B5D-09461999C5E2}">
      <dsp:nvSpPr>
        <dsp:cNvPr id="0" name=""/>
        <dsp:cNvSpPr/>
      </dsp:nvSpPr>
      <dsp:spPr>
        <a:xfrm>
          <a:off x="669" y="160191"/>
          <a:ext cx="2437804" cy="52483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Consultant</a:t>
          </a:r>
        </a:p>
      </dsp:txBody>
      <dsp:txXfrm>
        <a:off x="669" y="160191"/>
        <a:ext cx="2437804" cy="524834"/>
      </dsp:txXfrm>
    </dsp:sp>
    <dsp:sp modelId="{A5B159C0-4F06-4F1F-8B21-709453332324}">
      <dsp:nvSpPr>
        <dsp:cNvPr id="0" name=""/>
        <dsp:cNvSpPr/>
      </dsp:nvSpPr>
      <dsp:spPr>
        <a:xfrm>
          <a:off x="244450" y="685026"/>
          <a:ext cx="243780" cy="914176"/>
        </a:xfrm>
        <a:custGeom>
          <a:avLst/>
          <a:gdLst/>
          <a:ahLst/>
          <a:cxnLst/>
          <a:rect l="0" t="0" r="0" b="0"/>
          <a:pathLst>
            <a:path>
              <a:moveTo>
                <a:pt x="0" y="0"/>
              </a:moveTo>
              <a:lnTo>
                <a:pt x="0" y="914176"/>
              </a:lnTo>
              <a:lnTo>
                <a:pt x="243780" y="91417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6876F-BC2F-4E83-94F9-26871D60F4E0}">
      <dsp:nvSpPr>
        <dsp:cNvPr id="0" name=""/>
        <dsp:cNvSpPr/>
      </dsp:nvSpPr>
      <dsp:spPr>
        <a:xfrm>
          <a:off x="488230" y="989751"/>
          <a:ext cx="1950243" cy="121890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Nessus</a:t>
          </a:r>
          <a:br>
            <a:rPr lang="en-US" sz="1200" kern="1200"/>
          </a:br>
          <a:r>
            <a:rPr lang="en-US" sz="1200" kern="1200"/>
            <a:t>Kismet</a:t>
          </a:r>
          <a:br>
            <a:rPr lang="en-US" sz="1200" kern="1200"/>
          </a:br>
          <a:r>
            <a:rPr lang="en-US" sz="1200" kern="1200"/>
            <a:t>Airsnort</a:t>
          </a:r>
        </a:p>
      </dsp:txBody>
      <dsp:txXfrm>
        <a:off x="488230" y="989751"/>
        <a:ext cx="1950243" cy="1218902"/>
      </dsp:txXfrm>
    </dsp:sp>
    <dsp:sp modelId="{1D4529A9-FB18-4217-BEC1-C70DA8B7EA85}">
      <dsp:nvSpPr>
        <dsp:cNvPr id="0" name=""/>
        <dsp:cNvSpPr/>
      </dsp:nvSpPr>
      <dsp:spPr>
        <a:xfrm>
          <a:off x="244450" y="685026"/>
          <a:ext cx="243780" cy="2437804"/>
        </a:xfrm>
        <a:custGeom>
          <a:avLst/>
          <a:gdLst/>
          <a:ahLst/>
          <a:cxnLst/>
          <a:rect l="0" t="0" r="0" b="0"/>
          <a:pathLst>
            <a:path>
              <a:moveTo>
                <a:pt x="0" y="0"/>
              </a:moveTo>
              <a:lnTo>
                <a:pt x="0" y="2437804"/>
              </a:lnTo>
              <a:lnTo>
                <a:pt x="243780" y="243780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50E8DD-D71C-43F8-96B3-E637B168A50C}">
      <dsp:nvSpPr>
        <dsp:cNvPr id="0" name=""/>
        <dsp:cNvSpPr/>
      </dsp:nvSpPr>
      <dsp:spPr>
        <a:xfrm>
          <a:off x="488230" y="2513379"/>
          <a:ext cx="1950243" cy="121890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nmap</a:t>
          </a:r>
          <a:br>
            <a:rPr lang="en-US" sz="1200" kern="1200"/>
          </a:br>
          <a:r>
            <a:rPr lang="en-US" sz="1200" kern="1200"/>
            <a:t>Ethereal</a:t>
          </a:r>
          <a:br>
            <a:rPr lang="en-US" sz="1200" kern="1200"/>
          </a:br>
          <a:r>
            <a:rPr lang="en-US" sz="1200" kern="1200"/>
            <a:t>WebInspect</a:t>
          </a:r>
        </a:p>
      </dsp:txBody>
      <dsp:txXfrm>
        <a:off x="488230" y="2513379"/>
        <a:ext cx="1950243" cy="1218902"/>
      </dsp:txXfrm>
    </dsp:sp>
    <dsp:sp modelId="{347A3598-A2A4-40C6-92DA-C133FEDC768A}">
      <dsp:nvSpPr>
        <dsp:cNvPr id="0" name=""/>
        <dsp:cNvSpPr/>
      </dsp:nvSpPr>
      <dsp:spPr>
        <a:xfrm>
          <a:off x="3047925" y="160191"/>
          <a:ext cx="2437804" cy="478175"/>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Engineer</a:t>
          </a:r>
        </a:p>
      </dsp:txBody>
      <dsp:txXfrm>
        <a:off x="3047925" y="160191"/>
        <a:ext cx="2437804" cy="478175"/>
      </dsp:txXfrm>
    </dsp:sp>
    <dsp:sp modelId="{E155A1B6-FBE6-4E9A-A930-463ADBE0B46E}">
      <dsp:nvSpPr>
        <dsp:cNvPr id="0" name=""/>
        <dsp:cNvSpPr/>
      </dsp:nvSpPr>
      <dsp:spPr>
        <a:xfrm>
          <a:off x="3291706" y="638366"/>
          <a:ext cx="243780" cy="914176"/>
        </a:xfrm>
        <a:custGeom>
          <a:avLst/>
          <a:gdLst/>
          <a:ahLst/>
          <a:cxnLst/>
          <a:rect l="0" t="0" r="0" b="0"/>
          <a:pathLst>
            <a:path>
              <a:moveTo>
                <a:pt x="0" y="0"/>
              </a:moveTo>
              <a:lnTo>
                <a:pt x="0" y="914176"/>
              </a:lnTo>
              <a:lnTo>
                <a:pt x="243780" y="91417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D64491-306E-49AD-A92F-853CCBC4AD21}">
      <dsp:nvSpPr>
        <dsp:cNvPr id="0" name=""/>
        <dsp:cNvSpPr/>
      </dsp:nvSpPr>
      <dsp:spPr>
        <a:xfrm>
          <a:off x="3535486" y="943092"/>
          <a:ext cx="1950243" cy="121890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Nessus</a:t>
          </a:r>
          <a:br>
            <a:rPr lang="en-US" sz="1200" kern="1200"/>
          </a:br>
          <a:r>
            <a:rPr lang="en-US" sz="1200" kern="1200"/>
            <a:t>Mazu</a:t>
          </a:r>
          <a:br>
            <a:rPr lang="en-US" sz="1200" kern="1200"/>
          </a:br>
          <a:r>
            <a:rPr lang="en-US" sz="1200" kern="1200"/>
            <a:t>Arbor</a:t>
          </a:r>
          <a:br>
            <a:rPr lang="en-US" sz="1200" kern="1200"/>
          </a:br>
          <a:r>
            <a:rPr lang="en-US" sz="1200" kern="1200"/>
            <a:t>Qradar</a:t>
          </a:r>
          <a:br>
            <a:rPr lang="en-US" sz="1200" kern="1200"/>
          </a:br>
          <a:r>
            <a:rPr lang="en-US" sz="1200" kern="1200"/>
            <a:t>CS-MARS</a:t>
          </a:r>
        </a:p>
      </dsp:txBody>
      <dsp:txXfrm>
        <a:off x="3535486" y="943092"/>
        <a:ext cx="1950243" cy="1218902"/>
      </dsp:txXfrm>
    </dsp:sp>
    <dsp:sp modelId="{DF8D9A0C-57C7-4595-B0DC-FF8524038A6E}">
      <dsp:nvSpPr>
        <dsp:cNvPr id="0" name=""/>
        <dsp:cNvSpPr/>
      </dsp:nvSpPr>
      <dsp:spPr>
        <a:xfrm>
          <a:off x="3291706" y="638366"/>
          <a:ext cx="243780" cy="2437804"/>
        </a:xfrm>
        <a:custGeom>
          <a:avLst/>
          <a:gdLst/>
          <a:ahLst/>
          <a:cxnLst/>
          <a:rect l="0" t="0" r="0" b="0"/>
          <a:pathLst>
            <a:path>
              <a:moveTo>
                <a:pt x="0" y="0"/>
              </a:moveTo>
              <a:lnTo>
                <a:pt x="0" y="2437804"/>
              </a:lnTo>
              <a:lnTo>
                <a:pt x="243780" y="243780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EEA32-9D22-47C1-9EC7-DE37616E3399}">
      <dsp:nvSpPr>
        <dsp:cNvPr id="0" name=""/>
        <dsp:cNvSpPr/>
      </dsp:nvSpPr>
      <dsp:spPr>
        <a:xfrm>
          <a:off x="3535486" y="2466720"/>
          <a:ext cx="1950243" cy="121890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ArcSight</a:t>
          </a:r>
          <a:br>
            <a:rPr lang="en-US" sz="1200" kern="1200"/>
          </a:br>
          <a:r>
            <a:rPr lang="en-US" sz="1200" kern="1200"/>
            <a:t>Proventia</a:t>
          </a:r>
          <a:br>
            <a:rPr lang="en-US" sz="1200" kern="1200"/>
          </a:br>
          <a:r>
            <a:rPr lang="en-US" sz="1200" kern="1200"/>
            <a:t>BroIDs</a:t>
          </a:r>
          <a:br>
            <a:rPr lang="en-US" sz="1200" kern="1200"/>
          </a:br>
          <a:r>
            <a:rPr lang="en-US" sz="1200" kern="1200"/>
            <a:t>IP360</a:t>
          </a:r>
          <a:br>
            <a:rPr lang="en-US" sz="1200" kern="1200"/>
          </a:br>
          <a:r>
            <a:rPr lang="en-US" sz="1200" kern="1200"/>
            <a:t>Retina</a:t>
          </a:r>
          <a:br>
            <a:rPr lang="en-US" sz="1200" kern="1200"/>
          </a:br>
          <a:r>
            <a:rPr lang="en-US" sz="1200" kern="1200"/>
            <a:t>Wireshark</a:t>
          </a:r>
        </a:p>
      </dsp:txBody>
      <dsp:txXfrm>
        <a:off x="3535486" y="2466720"/>
        <a:ext cx="1950243" cy="1218902"/>
      </dsp:txXfrm>
    </dsp:sp>
    <dsp:sp modelId="{382E4489-DF4B-4725-85D5-058980977FF8}">
      <dsp:nvSpPr>
        <dsp:cNvPr id="0" name=""/>
        <dsp:cNvSpPr/>
      </dsp:nvSpPr>
      <dsp:spPr>
        <a:xfrm>
          <a:off x="3291706" y="638366"/>
          <a:ext cx="243780" cy="3961432"/>
        </a:xfrm>
        <a:custGeom>
          <a:avLst/>
          <a:gdLst/>
          <a:ahLst/>
          <a:cxnLst/>
          <a:rect l="0" t="0" r="0" b="0"/>
          <a:pathLst>
            <a:path>
              <a:moveTo>
                <a:pt x="0" y="0"/>
              </a:moveTo>
              <a:lnTo>
                <a:pt x="0" y="3961432"/>
              </a:lnTo>
              <a:lnTo>
                <a:pt x="243780" y="39614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062007-8BAF-4B83-9591-0892DCA74358}">
      <dsp:nvSpPr>
        <dsp:cNvPr id="0" name=""/>
        <dsp:cNvSpPr/>
      </dsp:nvSpPr>
      <dsp:spPr>
        <a:xfrm>
          <a:off x="3535486" y="3990348"/>
          <a:ext cx="1950243" cy="121890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tcpdump</a:t>
          </a:r>
          <a:br>
            <a:rPr lang="en-US" sz="1200" kern="1200"/>
          </a:br>
          <a:r>
            <a:rPr lang="en-US" sz="1200" kern="1200"/>
            <a:t>ngrep</a:t>
          </a:r>
          <a:br>
            <a:rPr lang="en-US" sz="1200" kern="1200"/>
          </a:br>
          <a:r>
            <a:rPr lang="en-US" sz="1200" kern="1200"/>
            <a:t>nmap</a:t>
          </a:r>
          <a:br>
            <a:rPr lang="en-US" sz="1200" kern="1200"/>
          </a:br>
          <a:r>
            <a:rPr lang="en-US" sz="1200" kern="1200"/>
            <a:t>strings</a:t>
          </a:r>
          <a:br>
            <a:rPr lang="en-US" sz="1200" kern="1200"/>
          </a:br>
          <a:r>
            <a:rPr lang="en-US" sz="1200" kern="1200"/>
            <a:t>hexdump</a:t>
          </a:r>
          <a:br>
            <a:rPr lang="en-US" sz="1200" kern="1200"/>
          </a:br>
          <a:r>
            <a:rPr lang="en-US" sz="1200" kern="1200"/>
            <a:t>md5sum</a:t>
          </a:r>
          <a:br>
            <a:rPr lang="en-US" sz="1200" kern="1200"/>
          </a:br>
          <a:r>
            <a:rPr lang="en-US" sz="1200" kern="1200"/>
            <a:t>systools</a:t>
          </a:r>
        </a:p>
      </dsp:txBody>
      <dsp:txXfrm>
        <a:off x="3535486" y="3990348"/>
        <a:ext cx="1950243" cy="12189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car11</b:Tag>
    <b:SourceType>InternetSite</b:SourceType>
    <b:Guid>{0011A163-1B12-4A78-8824-485FB79C65C1}</b:Guid>
    <b:LCID>0</b:LCID>
    <b:Author>
      <b:Author>
        <b:Corporate>careerbuilder.com</b:Corporate>
      </b:Author>
    </b:Author>
    <b:Title>Information Security Consultant</b:Title>
    <b:InternetSiteTitle>CareerBuilder.com</b:InternetSiteTitle>
    <b:Year>2011</b:Year>
    <b:Month>April</b:Month>
    <b:Day>04</b:Day>
    <b:YearAccessed>2011</b:YearAccessed>
    <b:MonthAccessed>April</b:MonthAccessed>
    <b:DayAccessed>07</b:DayAccessed>
    <b:URL>http://www.careerbuilder.com/JobSeeker/Jobs/JobDetails.aspx?IPath=ILKV0E&amp;ff=21&amp;APath=2.31.0.0.0&amp;job_did=J3F03K6BB3L4C73HNHZ</b:URL>
    <b:RefOrder>1</b:RefOrder>
  </b:Source>
  <b:Source>
    <b:Tag>www11</b:Tag>
    <b:SourceType>DocumentFromInternetSite</b:SourceType>
    <b:Guid>{2ACDC22D-EC3B-402B-848D-BA0AFC5C0D2F}</b:Guid>
    <b:LCID>0</b:LCID>
    <b:Author>
      <b:Author>
        <b:Corporate>www.applyhr.com</b:Corporate>
      </b:Author>
    </b:Author>
    <b:Title>Job Posting Details</b:Title>
    <b:Year>2011</b:Year>
    <b:Month>March</b:Month>
    <b:Day>21</b:Day>
    <b:InternetSiteTitle>Applyhr.com</b:InternetSiteTitle>
    <b:YearAccessed>2011</b:YearAccessed>
    <b:MonthAccessed>April</b:MonthAccessed>
    <b:DayAccessed>04</b:DayAccessed>
    <b:URL>http://www.applyhr.com/19161054</b:URL>
    <b:RefOrder>2</b:RefOrder>
  </b:Source>
  <b:Source>
    <b:Tag>Uni11</b:Tag>
    <b:SourceType>DocumentFromInternetSite</b:SourceType>
    <b:Guid>{9CCE033A-E6FE-45AA-AD38-29682065101D}</b:Guid>
    <b:LCID>0</b:LCID>
    <b:Author>
      <b:Author>
        <b:Corporate>United States Department of Labor: Bureau of Labor Statistics</b:Corporate>
      </b:Author>
    </b:Author>
    <b:Title>Occupational Outlook Handbook 2010 - 11</b:Title>
    <b:InternetSiteTitle>United States Department of Labor: Bureau of Labor Statistics</b:InternetSiteTitle>
    <b:Year>2010 - 11</b:Year>
    <b:YearAccessed>2011</b:YearAccessed>
    <b:MonthAccessed>April</b:MonthAccessed>
    <b:DayAccessed>04</b:DayAccessed>
    <b:URL>http://www.bls.gov/oco/ocos157.htm</b:URL>
    <b:RefOrder>4</b:RefOrder>
  </b:Source>
  <b:Source>
    <b:Tag>www111</b:Tag>
    <b:SourceType>InternetSite</b:SourceType>
    <b:Guid>{18610A5B-19F1-4C3A-941B-6B34BEA5F6CF}</b:Guid>
    <b:LCID>0</b:LCID>
    <b:Author>
      <b:Author>
        <b:Corporate>www.salary.com</b:Corporate>
      </b:Author>
    </b:Author>
    <b:Title>Salary.com</b:Title>
    <b:InternetSiteTitle>www.salary.com</b:InternetSiteTitle>
    <b:YearAccessed>2011</b:YearAccessed>
    <b:MonthAccessed>April</b:MonthAccessed>
    <b:DayAccessed>09</b:DayAccessed>
    <b:URL>http://www.salary.com</b:URL>
    <b:RefOrder>3</b:RefOrder>
  </b:Source>
  <b:Source>
    <b:Tag>Int11</b:Tag>
    <b:SourceType>InternetSite</b:SourceType>
    <b:Guid>{A6A29E01-2E5F-451A-B51A-0E53B9736BFE}</b:Guid>
    <b:LCID>0</b:LCID>
    <b:Author>
      <b:Author>
        <b:Corporate>International Information Systems Security Certification Consortium, Inc., (ISC)</b:Corporate>
      </b:Author>
    </b:Author>
    <b:Title>CISSP Education and Certification</b:Title>
    <b:InternetSiteTitle>International Information Systems Security Certification Consortium, Inc., (ISC)</b:InternetSiteTitle>
    <b:YearAccessed>2011</b:YearAccessed>
    <b:MonthAccessed>April</b:MonthAccessed>
    <b:DayAccessed>12</b:DayAccessed>
    <b:URL>https://www.isc2.org/cissp/Default.aspx</b:URL>
    <b:RefOrder>5</b:RefOrder>
  </b:Source>
  <b:Source>
    <b:Tag>Glo</b:Tag>
    <b:SourceType>InternetSite</b:SourceType>
    <b:Guid>{FE4ACB47-B461-4FF1-A9ED-82EB0E411DD7}</b:Guid>
    <b:LCID>0</b:LCID>
    <b:Author>
      <b:Author>
        <b:Corporate>Global Information Assurance Certification</b:Corporate>
      </b:Author>
    </b:Author>
    <b:Title>Information Security Certification - GIAC</b:Title>
    <b:InternetSiteTitle>Global Information Assurance Certification</b:InternetSiteTitle>
    <b:YearAccessed>2011</b:YearAccessed>
    <b:MonthAccessed>April</b:MonthAccessed>
    <b:DayAccessed>12</b:DayAccessed>
    <b:URL>http://www.giac.org</b:URL>
    <b:RefOrder>6</b:RefOrder>
  </b:Source>
  <b:Source>
    <b:Tag>ECC11</b:Tag>
    <b:SourceType>InternetSite</b:SourceType>
    <b:Guid>{71CEC706-6A12-4257-90B1-BD2F52166B9B}</b:Guid>
    <b:LCID>0</b:LCID>
    <b:Author>
      <b:Author>
        <b:Corporate>EC-Council</b:Corporate>
      </b:Author>
    </b:Author>
    <b:Title>EC-Council</b:Title>
    <b:InternetSiteTitle>EC-Council</b:InternetSiteTitle>
    <b:YearAccessed>2011</b:YearAccessed>
    <b:MonthAccessed>April</b:MonthAccessed>
    <b:DayAccessed>12</b:DayAccessed>
    <b:URL>http://wwweccouncil.org</b:URL>
    <b:RefOrder>7</b:RefOrder>
  </b:Source>
  <b:Source>
    <b:Tag>Ten11</b:Tag>
    <b:SourceType>InternetSite</b:SourceType>
    <b:Guid>{49BA603F-22CC-4193-B89E-1B5F8152F1AB}</b:Guid>
    <b:LCID>0</b:LCID>
    <b:Author>
      <b:Author>
        <b:Corporate>Tenable Network Security</b:Corporate>
      </b:Author>
    </b:Author>
    <b:Title>Tenable Nessus</b:Title>
    <b:InternetSiteTitle>Tenable Network Security</b:InternetSiteTitle>
    <b:YearAccessed>2011</b:YearAccessed>
    <b:MonthAccessed>April</b:MonthAccessed>
    <b:DayAccessed>12</b:DayAccessed>
    <b:URL>http://www.nessus.org/products/nessus/</b:URL>
    <b:RefOrder>8</b:RefOrder>
  </b:Source>
  <b:Source>
    <b:Tag>nma11</b:Tag>
    <b:SourceType>InternetSite</b:SourceType>
    <b:Guid>{46522791-2159-4CCB-8764-E3F397FE2CEB}</b:Guid>
    <b:LCID>0</b:LCID>
    <b:Author>
      <b:Author>
        <b:Corporate>nmap.org</b:Corporate>
      </b:Author>
    </b:Author>
    <b:Title>nmap - Free Security Scanner for Network Exploration and Security Audits</b:Title>
    <b:InternetSiteTitle>nmap.org</b:InternetSiteTitle>
    <b:YearAccessed>2011</b:YearAccessed>
    <b:MonthAccessed>April</b:MonthAccessed>
    <b:DayAccessed>12</b:DayAccessed>
    <b:URL>http://www.nmap.org</b:URL>
    <b:RefOrder>9</b:RefOrder>
  </b:Source>
  <b:Source>
    <b:Tag>sno11</b:Tag>
    <b:SourceType>InternetSite</b:SourceType>
    <b:Guid>{0F1EA426-945D-4FE9-A24F-1591DD8F3223}</b:Guid>
    <b:LCID>0</b:LCID>
    <b:Author>
      <b:Author>
        <b:Corporate>snort.org</b:Corporate>
      </b:Author>
    </b:Author>
    <b:Title>Snort</b:Title>
    <b:InternetSiteTitle>snort.org</b:InternetSiteTitle>
    <b:YearAccessed>2011</b:YearAccessed>
    <b:MonthAccessed>April</b:MonthAccessed>
    <b:DayAccessed>12</b:DayAccessed>
    <b:URL>http://www.snort.org</b:URL>
    <b:RefOrder>10</b:RefOrder>
  </b:Source>
  <b:Source>
    <b:Tag>air11</b:Tag>
    <b:SourceType>InternetSite</b:SourceType>
    <b:Guid>{582617D1-7D97-4BA9-B7C3-4E2E88141F0B}</b:Guid>
    <b:LCID>0</b:LCID>
    <b:Author>
      <b:Author>
        <b:Corporate>airsnort</b:Corporate>
      </b:Author>
    </b:Author>
    <b:Title>Airsnort</b:Title>
    <b:InternetSiteTitle>Airsnort</b:InternetSiteTitle>
    <b:YearAccessed>2011</b:YearAccessed>
    <b:MonthAccessed>April</b:MonthAccessed>
    <b:DayAccessed>12</b:DayAccessed>
    <b:URL>http://sourceforge.net/projects/airsnort</b:URL>
    <b:RefOrder>11</b:RefOrder>
  </b:Source>
</b:Sources>
</file>

<file path=customXml/itemProps1.xml><?xml version="1.0" encoding="utf-8"?>
<ds:datastoreItem xmlns:ds="http://schemas.openxmlformats.org/officeDocument/2006/customXml" ds:itemID="{70D9857A-07F5-44CC-A67D-D3B343F2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3</cp:revision>
  <dcterms:created xsi:type="dcterms:W3CDTF">2011-04-16T22:34:00Z</dcterms:created>
  <dcterms:modified xsi:type="dcterms:W3CDTF">2011-06-12T01:38:00Z</dcterms:modified>
</cp:coreProperties>
</file>